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2E703A" w:rsidRDefault="003C6034" w:rsidP="00CC1F3B">
      <w:pPr>
        <w:pStyle w:val="TitlePageOrigin"/>
        <w:rPr>
          <w:color w:val="auto"/>
        </w:rPr>
      </w:pPr>
      <w:r w:rsidRPr="002E703A">
        <w:rPr>
          <w:caps w:val="0"/>
          <w:color w:val="auto"/>
        </w:rPr>
        <w:t>WEST VIRGINIA LEGISLATURE</w:t>
      </w:r>
    </w:p>
    <w:p w14:paraId="5BC1A652" w14:textId="285E023E" w:rsidR="00CD36CF" w:rsidRPr="002E703A" w:rsidRDefault="00CD36CF" w:rsidP="00CC1F3B">
      <w:pPr>
        <w:pStyle w:val="TitlePageSession"/>
        <w:rPr>
          <w:color w:val="auto"/>
        </w:rPr>
      </w:pPr>
      <w:r w:rsidRPr="002E703A">
        <w:rPr>
          <w:color w:val="auto"/>
        </w:rPr>
        <w:t>20</w:t>
      </w:r>
      <w:r w:rsidR="00EC5E63" w:rsidRPr="002E703A">
        <w:rPr>
          <w:color w:val="auto"/>
        </w:rPr>
        <w:t>2</w:t>
      </w:r>
      <w:r w:rsidR="00400B5C" w:rsidRPr="002E703A">
        <w:rPr>
          <w:color w:val="auto"/>
        </w:rPr>
        <w:t>2</w:t>
      </w:r>
      <w:r w:rsidRPr="002E703A">
        <w:rPr>
          <w:color w:val="auto"/>
        </w:rPr>
        <w:t xml:space="preserve"> </w:t>
      </w:r>
      <w:r w:rsidR="003C6034" w:rsidRPr="002E703A">
        <w:rPr>
          <w:caps w:val="0"/>
          <w:color w:val="auto"/>
        </w:rPr>
        <w:t>REGULAR SESSION</w:t>
      </w:r>
    </w:p>
    <w:p w14:paraId="2F168184" w14:textId="77777777" w:rsidR="00CD36CF" w:rsidRPr="002E703A" w:rsidRDefault="00250FED"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2E703A">
            <w:rPr>
              <w:color w:val="auto"/>
            </w:rPr>
            <w:t>Introduced</w:t>
          </w:r>
        </w:sdtContent>
      </w:sdt>
    </w:p>
    <w:p w14:paraId="0D7363BF" w14:textId="3C5D98A7" w:rsidR="00CD36CF" w:rsidRPr="002E703A" w:rsidRDefault="00250FED"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877CD" w:rsidRPr="002E703A">
            <w:rPr>
              <w:color w:val="auto"/>
            </w:rPr>
            <w:t>Senate</w:t>
          </w:r>
        </w:sdtContent>
      </w:sdt>
      <w:r w:rsidR="00303684" w:rsidRPr="002E703A">
        <w:rPr>
          <w:color w:val="auto"/>
        </w:rPr>
        <w:t xml:space="preserve"> </w:t>
      </w:r>
      <w:r w:rsidR="00CD36CF" w:rsidRPr="002E703A">
        <w:rPr>
          <w:color w:val="auto"/>
        </w:rPr>
        <w:t xml:space="preserve">Bill </w:t>
      </w:r>
      <w:sdt>
        <w:sdtPr>
          <w:rPr>
            <w:color w:val="auto"/>
          </w:rPr>
          <w:tag w:val="BNum"/>
          <w:id w:val="1645317809"/>
          <w:lock w:val="sdtLocked"/>
          <w:placeholder>
            <w:docPart w:val="46244490A885405D96295C1640325DEC"/>
          </w:placeholder>
          <w:text/>
        </w:sdtPr>
        <w:sdtEndPr/>
        <w:sdtContent>
          <w:r w:rsidR="00A577A5">
            <w:rPr>
              <w:color w:val="auto"/>
            </w:rPr>
            <w:t>516</w:t>
          </w:r>
        </w:sdtContent>
      </w:sdt>
    </w:p>
    <w:p w14:paraId="1EC6521B" w14:textId="0C3D3B6F" w:rsidR="00CD36CF" w:rsidRPr="002E703A" w:rsidRDefault="00CD36CF" w:rsidP="00CC1F3B">
      <w:pPr>
        <w:pStyle w:val="Sponsors"/>
        <w:rPr>
          <w:color w:val="auto"/>
        </w:rPr>
      </w:pPr>
      <w:r w:rsidRPr="002E703A">
        <w:rPr>
          <w:color w:val="auto"/>
        </w:rPr>
        <w:t xml:space="preserve">By </w:t>
      </w:r>
      <w:sdt>
        <w:sdtPr>
          <w:rPr>
            <w:color w:val="auto"/>
          </w:rPr>
          <w:tag w:val="Sponsors"/>
          <w:id w:val="1589585889"/>
          <w:placeholder>
            <w:docPart w:val="3A3A2D0895C94F24AD1B8398F2D8975A"/>
          </w:placeholder>
          <w:text w:multiLine="1"/>
        </w:sdtPr>
        <w:sdtEndPr/>
        <w:sdtContent>
          <w:r w:rsidR="00C877CD" w:rsidRPr="002E703A">
            <w:rPr>
              <w:color w:val="auto"/>
            </w:rPr>
            <w:t>Senators Blair (Mr. President) and Baldwin</w:t>
          </w:r>
          <w:r w:rsidR="00C56B34" w:rsidRPr="002E703A">
            <w:rPr>
              <w:color w:val="auto"/>
            </w:rPr>
            <w:br/>
          </w:r>
          <w:r w:rsidR="00A577A5">
            <w:rPr>
              <w:color w:val="auto"/>
            </w:rPr>
            <w:t>(</w:t>
          </w:r>
          <w:r w:rsidR="00C56B34" w:rsidRPr="002E703A">
            <w:rPr>
              <w:color w:val="auto"/>
            </w:rPr>
            <w:t>By Request of the Executive</w:t>
          </w:r>
          <w:r w:rsidR="00A577A5">
            <w:rPr>
              <w:color w:val="auto"/>
            </w:rPr>
            <w:t>)</w:t>
          </w:r>
        </w:sdtContent>
      </w:sdt>
    </w:p>
    <w:p w14:paraId="5A949795" w14:textId="2BFED0EF" w:rsidR="00C56B34" w:rsidRPr="002E703A" w:rsidRDefault="003C2E91" w:rsidP="003C2E91">
      <w:pPr>
        <w:pStyle w:val="References"/>
        <w:ind w:left="2250" w:hanging="450"/>
        <w:rPr>
          <w:color w:val="auto"/>
        </w:rPr>
      </w:pPr>
      <w:r w:rsidRPr="002E703A">
        <w:rPr>
          <w:color w:val="auto"/>
        </w:rPr>
        <w:t>[Introduced</w:t>
      </w:r>
      <w:r w:rsidR="00A577A5">
        <w:rPr>
          <w:color w:val="auto"/>
        </w:rPr>
        <w:t xml:space="preserve"> </w:t>
      </w:r>
      <w:r w:rsidR="00A577A5">
        <w:rPr>
          <w:rFonts w:cs="Times New Roman"/>
          <w:color w:val="auto"/>
        </w:rPr>
        <w:t>February 01, 2022</w:t>
      </w:r>
      <w:r w:rsidRPr="002E703A">
        <w:rPr>
          <w:color w:val="auto"/>
        </w:rPr>
        <w:t xml:space="preserve">; referred </w:t>
      </w:r>
    </w:p>
    <w:p w14:paraId="3948A6BB" w14:textId="7182519F" w:rsidR="00E831B3" w:rsidRPr="002E703A" w:rsidRDefault="003C2E91" w:rsidP="003C2E91">
      <w:pPr>
        <w:pStyle w:val="References"/>
        <w:ind w:left="2250" w:hanging="450"/>
        <w:rPr>
          <w:color w:val="auto"/>
        </w:rPr>
      </w:pPr>
      <w:r w:rsidRPr="002E703A">
        <w:rPr>
          <w:color w:val="auto"/>
        </w:rPr>
        <w:t>to the Committee on</w:t>
      </w:r>
      <w:r w:rsidR="00250FED">
        <w:rPr>
          <w:color w:val="auto"/>
        </w:rPr>
        <w:t xml:space="preserve"> Finance</w:t>
      </w:r>
      <w:r w:rsidR="00C56B34" w:rsidRPr="002E703A">
        <w:rPr>
          <w:color w:val="auto"/>
        </w:rPr>
        <w:t>]</w:t>
      </w:r>
    </w:p>
    <w:p w14:paraId="466DE91F" w14:textId="5BB0BDD7" w:rsidR="00C877CD" w:rsidRPr="002E703A" w:rsidRDefault="0000526A" w:rsidP="00C877CD">
      <w:pPr>
        <w:pStyle w:val="TitleSection"/>
        <w:rPr>
          <w:color w:val="auto"/>
        </w:rPr>
        <w:sectPr w:rsidR="00C877CD" w:rsidRPr="002E703A" w:rsidSect="00C41EF8">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2E703A">
        <w:rPr>
          <w:color w:val="auto"/>
        </w:rPr>
        <w:lastRenderedPageBreak/>
        <w:t>A BILL</w:t>
      </w:r>
      <w:r w:rsidR="00D87500" w:rsidRPr="002E703A">
        <w:rPr>
          <w:color w:val="auto"/>
        </w:rPr>
        <w:t xml:space="preserve"> </w:t>
      </w:r>
      <w:bookmarkStart w:id="0" w:name="_Hlk92955861"/>
      <w:r w:rsidR="00C877CD" w:rsidRPr="002E703A">
        <w:rPr>
          <w:color w:val="auto"/>
        </w:rPr>
        <w:t>supplementing and amending the appropriations of public moneys out of the Treasury in the State Fund, General Revenue, State Road Fund, Lottery Net Profits, Other Funds (special), and federal mon</w:t>
      </w:r>
      <w:r w:rsidR="00D94E69" w:rsidRPr="002E703A">
        <w:rPr>
          <w:color w:val="auto"/>
        </w:rPr>
        <w:t>eys</w:t>
      </w:r>
      <w:r w:rsidR="00C877CD" w:rsidRPr="002E703A">
        <w:rPr>
          <w:color w:val="auto"/>
        </w:rPr>
        <w:t xml:space="preserve"> remaining unappropriated for the fiscal year ending June 30, 2022</w:t>
      </w:r>
      <w:r w:rsidR="00E22EB8" w:rsidRPr="002E703A">
        <w:rPr>
          <w:color w:val="auto"/>
        </w:rPr>
        <w:t>,</w:t>
      </w:r>
      <w:r w:rsidR="00C877CD" w:rsidRPr="002E703A">
        <w:rPr>
          <w:color w:val="auto"/>
        </w:rPr>
        <w:t xml:space="preserve"> by increasing items of appropriation to the Executive, Governor’s Office, fund 0101, fiscal year 2022, organization 0100; to the Executive, Governor’s Office – Custodial Fund, fund 0102, fiscal year 2022, organization 0100; to the Executive, Auditor’s Office – General Administration, fund 0116, fiscal year 2022, organization 1200; to the Executive, Treasurer’s Office, fund 0126, fiscal year 2022, organization 1300; to the Executive, Department of Agriculture, fund 0131, fiscal year 2022, organization 1400; to the Executive, West Virginia Conservation Agency, fund 0132, fiscal year 2022, organization 1400; to the Executive, Department of Agriculture – Meat Inspection Fund, fund 0135, fiscal year 2022, organization 1400; to the Executive, Department of Agriculture, fund 0607, fiscal year 2022, organization 1400; to the Executive, Attorney General, fund 0150, fiscal year 2022, organization 1500; to the Department of Administration, Department of Administration – Office of the Secretary, fund 0186, fiscal year 2022, organization 0201; Department of Administration, Division of Finance, fund 0203, fiscal year 2022, organization 0209; to the Department of Administration, Division of General Services, fund 0230, fiscal year 2022, organization 0211; to the Department of Administration, Division of Purchasing, fund 0210, fiscal year 2022, organization 0213; to the Department of Administration, Travel Management, fund 0615, fiscal year 2022, organization 0215; to the Department of Administration, West Virginia Public Employees Grievance Board, fund 0220, fiscal year 2022, organization 0219; to the Department of Administration, Ethics Commission, fund 0223, fiscal year 2022, organization 0220; to the Department of Administration, Public Defender Services, fund 0226, fiscal year 2022, organization 0221; Department of Administration, West Virginia Prosecuting Attorneys Institute, fund 0557, fiscal year 2022, organization 0228; to the Department of Administration, Real Estate </w:t>
      </w:r>
      <w:r w:rsidR="00C877CD" w:rsidRPr="002E703A">
        <w:rPr>
          <w:color w:val="auto"/>
        </w:rPr>
        <w:lastRenderedPageBreak/>
        <w:t xml:space="preserve">Division, fund 0610, fiscal year 2022, organization 0233; to the Department of Commerce, Division of Forestry, fund 0250, fiscal year 2022, organization 0305; to the Department of Commerce, Geological and Economic Survey, fund 0253, fiscal year 2022, organization 0306; Department of Commerce, Division of Labor, fund 0260, fiscal year 2022, organization 0308; Department of Commerce, Division of Natural Resources, fund 0265, fiscal year 2022, organization 0310; Department of Commerce, Division of Miners’ Health, Safety and Training, fund 0277, fiscal year 2022, organization 0314; to the Department of Commerce, Board of Coal Mine Health and Safety, fund 0280, fiscal year 2022, organization 0319; to the Department of Commerce, Department of Commerce – Office of the Secretary, fund 0606, fiscal year 2022, organization 0327; to the Department of Commerce, State Board of Rehabilitation – Division of Rehabilitation Services, fund 0310, fiscal year 2022, organization 0932; to the Department of Economic Development, Department of Economic Development – Office of the Secretary, fund 0256, fiscal year 2022, organization 0307; to the Department of Economic Development, Department of Economic Development – Office of Energy, fund 0612, fiscal year 2022, organization 0328; to the Department of Education, State Board of Education – School Lunch Program, fund 0303, fiscal year 2022, organization 0402; to the Department of Education, State Board of Education – State Department of Education, fund 0313, fiscal year 2022, organization 0402; to the Department of Education, State Board of Education – Aid for Exceptional Children, fund 0314, fiscal year 2022, organization 0402; to the Department of Education, State Board of Education – State Aid to Schools, fund 0317, fiscal year 2022, organization 0402; to the Department of Education, State Board of Education – Vocational Division, fund 0390, fiscal year 2022, organization 0402; to the Department of Education, State Board of Education – West Virginia Schools for the Deaf and the Blind, fund 0320, fiscal year 2022, organization 0403; to the Department of Arts, Culture, and History, Division of Culture and History, fund 0293, fiscal year 2022, organization 0432; to the </w:t>
      </w:r>
      <w:r w:rsidR="00C877CD" w:rsidRPr="002E703A">
        <w:rPr>
          <w:color w:val="auto"/>
        </w:rPr>
        <w:lastRenderedPageBreak/>
        <w:t xml:space="preserve">Department of Arts, Culture, and History, Library Commission, fund 0296, fiscal year 2022, organization 0433; to the Department of Arts, Culture, and History, Educational Broadcasting Authority, fund 0300, fiscal year 2022, organization 0439; to the Department of Environmental Protection, Environmental Quality Board, fund 0270, fiscal year 2022, organization 0311; to the Department of Environmental Protection, Division of Environmental Protection, fund 0273, fiscal year 2022, organization 0313; to the Department of Health and Human Resources, Department of Health and Human Resources – Office of the Secretary, fund 0400, fiscal year 2022, organization 0501; to the Department of Health and Human Resources, Division of Health – Central Office, fund 0407, fiscal year 2022, organization 0506; to the Department of Health and Human Resources, Consolidated Medical Services Fund, fund 0525, fiscal year 2022, organization 0506; to the Department of Health and Human Resources, Human Rights Commission, fund 0416, fiscal year 2022, organization 0510; to the Department of Health and Human Resources, Division of Human Services, fund 0403, fiscal year 2022, organization 0511; to the Department of Homeland Security, Department of Homeland Security – Office of the Secretary, fund 0430, fiscal year 2022, organization 0601; to the Department of Homeland Security, Division of Emergency Management, fund 0443, fiscal year 2022, organization 0606; to the Department of Homeland Security, Division of Corrections and Rehabilitation – West Virginia Parole Board, fund 0440, fiscal year 2022, organization 0608; to the Department of Homeland Security, Division of Corrections and Rehabilitation – Correctional Units, fund 0450, fiscal year 2022, organization 0608; to the Department of Homeland Security, Division of Corrections and Rehabilitation – Bureau of Juvenile Services, fund 0570, fiscal year 2022, organization 0608; to the Department of Homeland Security, West Virginia State Police, fund 0453, fiscal year 2022, organization 0612; to the Department of Homeland Security, Division of Protective Services, Fund 0585, fiscal year 2022, organization 0622; to the Department of Homeland Security, </w:t>
      </w:r>
      <w:r w:rsidR="00C877CD" w:rsidRPr="002E703A">
        <w:rPr>
          <w:color w:val="auto"/>
        </w:rPr>
        <w:lastRenderedPageBreak/>
        <w:t xml:space="preserve">Division of Justice and Community Services, fund 0546, fiscal year 2022, organization 0623; to the Department of Homeland Security, Division of Administrative Services, fund 0619, fiscal year 2022, organization 0623; to the Department of Revenue, Office of the Secretary, fund 0465, fiscal year 2022, organization 0701; to the Department of Revenue, Tax Division, fund 0470, fiscal year 2022, organization 0702; to the Department of Revenue, State Budget Office, fund 0595, fiscal year 2022, organization 0703; to the Department of Revenue, West Virginia Office of Tax Appeals, fund 0593, fiscal year 2022, organization 0709; to the Department of Transportation, State Rail Authority, fund 0506, fiscal year 2022, organization 0804; to the Department of Transportation, Aeronautics Commission, fund 0582, fiscal year 2022, organization 0807; to the Department of Veterans’ Assistance, fund 0456, fiscal year 2022, organization 0613; to the Department of Veterans’ Assistance, Department of Veterans’ Assistance – Veterans’ Home, fund 0460, fiscal year 2022, organization 0618; to the West Virginia Council for Community and Technical College Education, West Virginia Council for Community and Technical College Education – Control Account, fund 0596, fiscal year 2022, organization 0420; to the West Virginia Council for Community and Technical College Education, Mountwest Community and Technical College, fund 0599, fiscal year 2022, organization 0444; to the West Virginia Council for Community and Technical College Education, New River Community and Technical College, fund 0600, fiscal year 2022, organization 0445; to the West Virginia Council for Community and Technical College Education, Pierpont Community and Technical College, fund 0597, fiscal year 2022, organization 0446; to the West Virginia Council for Community and Technical College Education, Blue Ridge Community and Technical College, fund 0601, fiscal year 2022, organization 0447; to the West Virginia Council for Community and Technical College Education, West Virginia University of Parkersburg, fund 0351, fiscal year 2022, organization 0464; to the West Virginia Council for Community and Technical College Education, Southern West Virginia </w:t>
      </w:r>
      <w:r w:rsidR="00C877CD" w:rsidRPr="002E703A">
        <w:rPr>
          <w:color w:val="auto"/>
        </w:rPr>
        <w:lastRenderedPageBreak/>
        <w:t xml:space="preserve">Community and Technical College, fund 0380, fiscal year 2022, organization 0487; to the West Virginia Council for Community and Technical College Education, West Virginia Northern Community and Technical College, fund 0383, fiscal year 2022, organization 0489; to the West Virginia Council for Community and Technical College Education, Eastern West Virginia Community and Technical College, fund 0587, fiscal year 2022, organization 0492; to the West Virginia Council for Community and Technical College Education, BridgeValley Community and Technical College, fund 0618, fiscal year 2022, organization 0493; to the Higher Education Policy Commission, Higher Education Policy Commission – Administration – Control Account, fund 0589, fiscal year 2022, organization 0441; to the Higher Education Policy Commission, West Virginia University – School of Medicine Medical School Fund, fund 0343, fiscal year 2022, organization 0463; to the Higher Education Policy Commission, West Virginia University – General Administrative Fund, fund 0344, fiscal year 2022, organization 0463; to the Higher Education Policy Commission, Marshall University – School of Medicine, fund 0347, fiscal year 2022, organization 0471; to the Higher Education Policy Commission, Marshall University – General Administration Fund, fund 0348, fiscal year 2022, organization 0471; to the Higher Education Policy Commission, West Virginia School of Osteopathic Medicine, fund 0336, fiscal year 2022, organization 0476; to the Higher Education Policy Commission, Bluefield State College, fund 0354, fiscal year 2022, organization 0482; to the Higher Education Policy Commission, Concord University, fund 0357, fiscal year 2022, organization 0483; to the Higher Education Policy Commission, Fairmont State University, fund 0360, fiscal year 2022, organization 0484; to the Higher Education Policy Commission, Glenville State College, fund 0363, fiscal year 2022, organization 0485; to the Higher Education Policy Commission, Shepherd University, fund 0366, fiscal year 2022, organization 0486; to the Higher Education Policy Commission, West Liberty University, fund 0370, fiscal year 2022, organization 0488; to the Higher Education Policy Commission, West Virginia State </w:t>
      </w:r>
      <w:r w:rsidR="00C877CD" w:rsidRPr="002E703A">
        <w:rPr>
          <w:color w:val="auto"/>
        </w:rPr>
        <w:lastRenderedPageBreak/>
        <w:t xml:space="preserve">University, fund 0373, fiscal year 2022, organization 0490; to the Higher Education Policy Commission, Higher Education Policy Commission – Administration – West Virginia Network for Educational Telecomputing (WVNET), fund 0551, fiscal year 2022, organization 0495; to the Miscellaneous Boards and Commissions, Adjutant General – State Militia, fund 0433, fiscal year 2022, organization 0603; to the Department of Transportation, Division of Motor Vehicles, fund 9007, fiscal year 2022, organization 0802; to the Department of Transportation, Division of Highways, fund 9017, fiscal year 2022, organization 0803; to the Executive, Governor’s Office – Minority Affairs Fund, fund 1058, fiscal year 2022, organization 0100; to the Executive, Auditor’s Office – Land Operating Fund, fund 1206, fiscal year 2022, organization 1200; to the Executive, Auditor’s Office – Local Government Purchasing Card Expenditure Fund, fund 1224, fiscal year 2022, organization 1200; to the Executive, Auditor’s Office – Securities Regulation Fund, fund 1225, fiscal year 2022, organization 1200; to the Executive, Auditor’s Office – Purchasing Card Administration Fund, fund 1234, fiscal year 2022, organization 1200; to the Executive, Auditor’s Office – Chief Inspector’s Fund, fund 1235, fiscal year 2022, organization 1200; to the Executive, Treasurer’s Office – College Prepaid Tuition and Savings Program Administrative Account, fund 1301, fiscal year 2022, organization 1300; to the Executive, Department of Agriculture – Agriculture Fees Fund, fund 1401, fiscal year 2022, organization 1400; to the Executive, Department of Agriculture – West Virginia Rural Rehabilitation Program, fund 1408, fiscal year 2022, organization 1400; to the Executive, Department of Agriculture – General John McCausland Memorial Farm Fund, fund 1409, fiscal year 2022, organization 1400; to the Executive, Department of Agriculture – Farm Operating Fund, fund 1412, fiscal year 2022, organization 1400; to the Executive, Department of Agriculture – Donated Food Fund, fund 1446, fiscal year 2022, organization 1400; to the Executive, Attorney General – Preneed Burial Contract Regulation Fund, fund 1513, fiscal year 2022, organization 1500; to the Executive, </w:t>
      </w:r>
      <w:r w:rsidR="00C877CD" w:rsidRPr="002E703A">
        <w:rPr>
          <w:color w:val="auto"/>
        </w:rPr>
        <w:lastRenderedPageBreak/>
        <w:t xml:space="preserve">Secretary of State – Service Fees and Collection Account, fund 1612, fiscal year 2022, organization 1600; to the Executive, Secretary of State – General Administrative Fees Account, fund 1617, fiscal year 2022, organization 1600; to the Department of Administration, Department of Administration – Division of Finance – Shared Services Section Fund, fund 2020, fiscal year 2022, organization 0209; to the Department of Administration, Division of Information Services and Communications, fund 2220, fiscal year 2022, organization 0210; to the Department of Administration, Division of Purchasing – Vendor Fee Fund, fund 2263, fiscal year 2022, organization 0213; to the Department of Administration, Division of Purchasing – Purchasing Improvement Fund, fund 2264, fiscal year 2022, organization 0213; to the Department of Administration, Fleet Management Division Fund, fund 2301, fiscal year 2022, organization 0216; to the Department of Administration, Division of Personnel, fund 2440, fiscal year 2022, organization 0222; to the Department of Administration, West Virginia Prosecuting Attorneys Institute, fund 2521, fiscal year 2022, organization 0228; to the Department of Administration, Office of Technology – Chief Technology Officer Administration Fund, fund 2531, fiscal year 2022, organization 0231; to the Department of Commerce, Division of Forestry – Timbering Operations Enforcement Fund, fund 3082, fiscal year 2022, organization 0305; to the Department of Commerce, Division of Labor – HVAC Fund, fund 3186, fiscal year 2022, organization 0308; to the Department of Commerce, Division of Labor – Elevator Safety Fund, fund 3188, fiscal year 2022, organization 0308; to the Department of Commerce, Division of Labor – Steam Boiler Fund, fund 3189, fiscal year 2022, organization 0308; to the Department of Commerce, Division of Labor – Crane Operator Certification Fund, fund 3191, fiscal year 2022, organization 0308; to the Department of Commerce, Division of Labor – Amusement Rides and Amusement Attraction Safety Fund, fund 3192, fiscal year 2022, organization 0308; to the Department of Commerce, Division of Labor – State Manufactured Housing Administration Fund, fund 3195, fiscal year 2022, organization </w:t>
      </w:r>
      <w:r w:rsidR="00C877CD" w:rsidRPr="002E703A">
        <w:rPr>
          <w:color w:val="auto"/>
        </w:rPr>
        <w:lastRenderedPageBreak/>
        <w:t xml:space="preserve">0308; Department of Commerce, Division of Labor – Bedding and Upholstery Fund, fund 3198, fiscal year 2022, organization 0308; to the Department of Commerce, Division of Natural Resources – License Fund – Wildlife Resources, fund 3200, fiscal year 2022, organization 0310; to the Department of Commerce, Division of Natural Resources – Nongame Fund, fund 3203, fiscal year 2022, organization 0310; to the Department of Commerce, Division of Natural Resources – Planning and Development Division, fund 3205, fiscal year 2022, organization 0310; to the Department of Commerce, Division of Natural Resources – Whitewater Study and Improvement Fund, fund 3253, fiscal year 2022, organization 0310; to the Department of Commerce, Division of Miners’ Health, Safety and Training – Special Health, Safety and Training Fund, fund 3355, fiscal year 2022, organization 0314; to the Department of Commerce, Department of Commerce – Office of the Secretary – Marketing and Communications Operating Fund, fund 3002, fiscal year 2022, organization 0327; to the Department of Economic Development, Department of Economic Development – Office of the Secretary – Office of Coalfield Community Development, fund 3162, fiscal year 2022, organization 0307; to the Department of Education, School Building Authority, fund 3959, fiscal year 2022, organization 0404; to the Department of Arts, Culture, and History, Division of Culture and History – Public Records and Preservation Revenue Account, fund 3542, fiscal year 2022, organization 0432; to the Department of Environmental Protection, Solid Waste Management Board, fund 3288, fiscal year 2022, organization 0312; to the Department of Environmental Protection, Division of Environmental Protection – Hazardous Waste Management Fund, fund 3023, fiscal year 2022, organization 0313; to the Department of Environmental Protection, Division of Environmental Protection – Air Pollution Education and Environment Fund, fund 3024, fiscal year 2022, organization 0313;  to the Department of Environmental Protection, Division of Environmental Protection – Special Reclamation Fund, fund 3321, fiscal year 2022, organization 0313; to the Department of Environmental </w:t>
      </w:r>
      <w:r w:rsidR="00C877CD" w:rsidRPr="002E703A">
        <w:rPr>
          <w:color w:val="auto"/>
        </w:rPr>
        <w:lastRenderedPageBreak/>
        <w:t xml:space="preserve">Protection, Division of Environmental Protection – Oil and Gas Reclamation Fund, fund 3322, fiscal year 2022, organization 0313; to the Department of Environmental Protection, Division of Environmental Protection – Oil and Gas Operating Permit and Processing Fund, fund 3323, fiscal year 2022, organization 0313; to the Department of Environmental Protection, Division of Environmental Protection – Mining and Reclamation Operations Fund, fund 3324, fiscal year 2022, organization 0313; to the Department of Environmental Protection, Division of Environmental Protection – Underground Storage Tank Administrative Fund, fund 3325, fiscal year 2022, organization 0313; to the Department of Environmental Protection, Division of Environmental Protection – Hazardous Waste Emergency Response Fund, fund 3331, fiscal year 2022, organization 0313; to the Department of Environmental Protection, Division of Environmental Protection – Solid Waste Reclamation and Environmental Response Fund, fund 3332, fiscal year 2022, organization 0313; to the Department of Environmental Protection, Division of Environmental Protection – Solid Waste Enforcement Fund, fund 3333, fiscal year 2022, organization 0313; to the Department of Environmental Protection, Division of Environmental Protection – Air Pollution Control Fund, fund 3336, fiscal year 2022, organization 0313; to the Department of Environmental Protection, Division of Environmental Protection – Environmental Laboratory Certification Fund, fund 3340, fiscal year 2022, organization 0313; to the Department of Environmental Protection, Division of Environmental Protection – Recycling Assistance Fund, fund 3487, fiscal year 2022, organization 0313; to the Department of Environmental Protection, Division of Environmental Protection – Mountaintop Removal Fund, fund 3490, fiscal year 2022, organization 0313; to the Department of Environmental Protection, Oil and Gas Conservation Commission – Special Oil and Gas Conservation Fund, fund 3371, fiscal year 2022, organization 0315; to the Department of Health and Human Resources, Division of Health – The Vital Statistics Account, fund 5144, fiscal year 2022, organization </w:t>
      </w:r>
      <w:r w:rsidR="00C877CD" w:rsidRPr="002E703A">
        <w:rPr>
          <w:color w:val="auto"/>
        </w:rPr>
        <w:lastRenderedPageBreak/>
        <w:t xml:space="preserve">0506; to the Department of Health and Human Resources, Division of Health – Laboratory Services Fund, fund 5163, fiscal year 2022, organization 0506; to the Department of Health and Human Resources, Division of Health – The Health Facility Licensing Account, fund 5172, fiscal year 2022, organization 0506; to the Department of Health and Human Resources, Division of Health – West Virginia Birth-to-Three Fund, fund 5214, fiscal year 2022, organization 0506; to the Department of Health and Human Resources, West Virginia Health Care Authority – Health Care Cost Review Fund, fund 5375, fiscal year 2022, organization 0507; to the Department of Health and Human Resources, West Virginia Health Care Authority – Certificate of Need Program Fund, fund 5377, fiscal year 2022, organization 0507; to the Department of Health and Human Resources, Division of Human Services – Health Care Provider Tax – Medicaid State Share Fund, fund 5090, fiscal year 2022, organization 0511; to the Department of Health and Human Resources, Division of Human Services – Medical Services Trust Fund, fund 5185, fiscal year 2022, organization 0511; to the Department of Homeland Security, Division of Corrections and Rehabilitation – Parolee Supervision Fees, fund 6362, fiscal year 2022, organization 0608; to the Department of Homeland Security, Division of Corrections and Rehabilitation – Regional Jail and Correctional Facility Authority, fund 6675, fiscal year 2022, organization 0608; to the Department of Homeland Security, West Virginia State Police – Motor Vehicle Inspection Fund, fund 6501, fiscal year 2022, organization 0612; to the Department of Homeland Security, West Virginia State Police – Forensic Laboratory Fund, fund 6511, fiscal year 2022, organization 0612; to the Department of Homeland Security, West Virginia State Police – Central Abuse Registry Fund, fund 6527, fiscal year 2022, organization 0612; to the Department of Homeland Security, Fire Commission – Fire Marshal Fees, fund 6152, fiscal year 2022, organization 0619; to the Department of Homeland Security, Division of Administrative Services – WV Community Corrections Fund, fund 6386, fiscal year 2022, organization 0623; to the Department of Homeland </w:t>
      </w:r>
      <w:r w:rsidR="00C877CD" w:rsidRPr="002E703A">
        <w:rPr>
          <w:color w:val="auto"/>
        </w:rPr>
        <w:lastRenderedPageBreak/>
        <w:t>Security, Division of Administrative Services – Court Security Fund, fund 6804, fiscal year 2022, organization 0623; to the Department of Revenue, Division of Financial Institutions, fund 3041, fiscal year 2022, organization 0303; to the Department of Revenue, Tax Division – Cemetery Company Account, fund 7071, fiscal year 2022, organization 0702; to the Department of Revenue, Tax Division – Special Audit and Investigative Unit, fund 7073, fiscal year 2022, organization 0</w:t>
      </w:r>
      <w:bookmarkEnd w:id="0"/>
      <w:r w:rsidR="00C877CD" w:rsidRPr="002E703A">
        <w:rPr>
          <w:color w:val="auto"/>
        </w:rPr>
        <w:t xml:space="preserve">702; to the Department of Revenue, Tax Division – Wine Tax Administration Fund, fund 7087, fiscal year 2022, organization 0702; to the Department of Revenue, Tax Division – Local Sales Tax and Excise Tax Administration Fund, fund 7099, fiscal year 2022, organization 0702; to the Department of Revenue, Insurance Commissioner – Examination Revolving Fund, fund 7150, fiscal year 2022, organization 0704; to the Department of Revenue, Insurance Commissioner – Consumer Advocate, fund 7151, fiscal year 2022, organization 0704; to the Department of Revenue, Insurance Commissioner – Insurance Commission Fund, fund 7152, fiscal year 2022, organization 0704; to the Department of Revenue, Municipal Bond Commission, fund 7253, fiscal year 2022, organization 0706; to the Department of Revenue, Racing Commission – Administration and Promotion Account, fund 7304, fiscal year 2022, organization 0707; to the Department of Revenue, Racing Commission – General Administration, fund 7305, fiscal year 2022, organization 0707; to the Department of Revenue, Racing Commission – Administration, Promotion, Education, Capital Improvement and Greyhound Adoption Programs to include Spaying and Neutering Account, fund 7307, fiscal year 2022, organization 0707; to the Department of Revenue, Alcohol Beverage Control Administration, fund 7352, fiscal year 2022, organization 0708; to the Department of Transportation, Division of Motor Vehicles – Motor Vehicle Fees Fund, fund 8223, fiscal year 2022, organization 0802; to the Bureau of Senior Services, Bureau of Senior Services – Community Based Service Fund, fund 5409, fiscal year 2022, organization 0508; to the Higher Education Policy Commission, Higher Education Policy </w:t>
      </w:r>
      <w:r w:rsidR="00C877CD" w:rsidRPr="002E703A">
        <w:rPr>
          <w:color w:val="auto"/>
        </w:rPr>
        <w:lastRenderedPageBreak/>
        <w:t xml:space="preserve">Commission – System – Tuition Fee Capital Improvement Fund (Capital Improvement and Bond Retirement Fund) Control Account, fund 4903, fiscal year 2022, organization 0442; to the Higher Education Policy Commission, West Virginia University – West Virginia University Health Sciences Center, fund 4179, fiscal year 2022, organization 0463; to the Miscellaneous Boards and Commissions, Board of Barbers and Cosmetologists – Barbers and Beauticians Special Fund, fund 5425, fiscal year 2022, organization 0505; to the Miscellaneous Boards and Commissions, State Armory Board – General Armory Fund, fund 6057, fiscal year 2022, organization 0603; to the Miscellaneous Boards and Commissions, WV State Board of Examiners for Licensed Practical Nurses – Licensed Practical Nurses, fund 8517, fiscal year 2022, organization 0906; to the Miscellaneous Boards and Commissions, WV Board of Examiners for Registered Professional Nurses – Registered Professional Nurses, fund 8520, fiscal year 2022, organization 0907; to the Miscellaneous Boards and Commissions, Public Service Commission, fund 8623, fiscal year 2022, organization 0926; to the Miscellaneous Boards and Commissions, Public Service Commission – Gas Pipeline Division – Public Service Commission Pipeline Safety Fund, fund 8624, fiscal year 2022, organization 0926; to the Miscellaneous Boards and Commissions, Public Service Commission – Motor Carrier Division, fund 8625, fiscal year 2022, organization 0926; to the Miscellaneous Boards and Commissions, Public Service Commission – Consumer Advocate Fund, fund 8627, fiscal year 2022, organization 0926; to the Miscellaneous Boards and Commissions, Real Estate Commission – Real Estate License Fund, fund 8635, fiscal year 2022, organization 0927; to the Miscellaneous Boards and Commissions, WV Board of Examiners for Speech-Language Pathology and Audiology – Speech-Language Pathology and Audiology Operating Fund, fund 8646, fiscal year 2022, organization 0930; to the Miscellaneous Boards and Commissions, WV Board of Respiratory Care – Board of Respiratory Care Fund, fund 8676, fiscal year 2022, organization 0935; to the Miscellaneous Boards and Commissions, Massage Therapy </w:t>
      </w:r>
      <w:r w:rsidR="00C877CD" w:rsidRPr="002E703A">
        <w:rPr>
          <w:color w:val="auto"/>
        </w:rPr>
        <w:lastRenderedPageBreak/>
        <w:t xml:space="preserve">Licensure Board – Massage Therapist Board Fund, fund 8671, fiscal year 2022, organization 0938; to the Miscellaneous Boards and Commissions, Board of Medicine – Medical Licensing Board Fund, fund 9070, fiscal year 2022, organization 0945; to the Miscellaneous Boards and Commissions, West Virginia Enterprise Resource Planning Board – Enterprise Resource Planning System Fund, fund 9080, fiscal year 2022, organization 0947; to the Department of Tourism – Office of the Secretary, fund 3067, fiscal year 2022, organization 0304; to the Division of Natural Resources, fund 3267, fiscal year 2022, organization 0310; to the State Board of Education, fund 3951, fiscal year 2022, organization 0402; to the Division of Culture and History – Lottery Education Fund, fund 3534, fiscal year 2022, organization 0432; to the Higher Education Policy Commission – Lottery Education – Higher Education Policy Commission – Control Account, fund 4925, fiscal year 2022, organization 0441; to the Higher Education Policy Commission – Lottery Education – West Virginia University – School of Medicine, fund 4185, fiscal year 2022, organization 0463; Higher Education Policy Commission – Lottery Education – Marshall University – School of Medicine, fund 4896, fiscal year 2022, organization 0471; to the Bureau of Senior Services – Lottery Senior Citizens Fund, fund 5405, fiscal year 2022, organization 0508; to the Executive, Department of Agriculture, fund 8736, fiscal year 2022, organization 1400; to the Executive, Department of Agriculture – Meat Inspection Fund, fund 8737, fiscal year 2022, organization 1400; to the Executive, Attorney General – Medicaid Fraud Unit, fund 8882, fiscal year 2022, organization 1500; to the Department of Commerce, Division of Forestry, fund 8703, fiscal year 2022, organization 0305; to the Department of Commerce, Division of Labor, fund 8706, fiscal year 2022, organization 0308; to the Department of Commerce; Division of Natural Resources, fund 8707, fiscal year 2022, organization 0310; to the Department of Commerce, Division of Miners’ Health, Safety and Training, fund 8709, fiscal year 2022, organization 0314; to the Department of Commerce, State Board of Rehabilitation – </w:t>
      </w:r>
      <w:r w:rsidR="00C877CD" w:rsidRPr="002E703A">
        <w:rPr>
          <w:color w:val="auto"/>
        </w:rPr>
        <w:lastRenderedPageBreak/>
        <w:t xml:space="preserve">Division of Rehabilitation Services, fund 8734, fiscal year 2022, organization 0932; to the Department of Commerce, State Board of Rehabilitation – Division of Rehabilitation Services – Disability Determination Services, fund 8890, fiscal year 2022, organization 0932; to the Department of Economic Development, Department of Economic Development – Office of the Secretary, fund 8705, fiscal year 2022, organization 0307; to the Department of Economic Development, Department of Economic Development – Office of Energy, fund 8892, fiscal year 2022, organization 0328; to the Department of Education, State Board of Education – State Department of Education, fund 8712, fiscal year 2022, organization 0402; to the Department of Education, State Board of Education – School Lunch Program, fund 8713, fiscal year 2022, organization 0402; to the Department of Education, State Board of Education – Vocational Division, fund 8714, fiscal year 2022, organization 0402; to the Department of Education, State Board of Education – Aid for Exceptional Children, fund 8715, fiscal year 2022, organization 0402; to the Department of Arts, Culture, and History, Division of Culture and History, fund 8718, fiscal year 2022, organization 0432; to the Department of Arts, Culture, and History, Commission for National and Community Service, fund 8841, fiscal year 2022, organization 0432; to the Department of Arts, Culture, and History, Library Commission, fund 8720, fiscal year 2022, organization 0433; to the Department of Environmental Protection, Division of Environmental Protection, fund 8708, fiscal year 2022, organization 0313; to the Department of Health and Human Resources, Consolidated Medical Service Fund, fund 8723, fiscal year 2022, organization 0506; to the Department of Health and Human Resources, Division of Health – Central Office, fund 8802, fiscal year 2022, organization 0506; to the Department of Health and Human Resources, Human Rights Commission, fund 8725, fiscal year 2022, organization 0510; to the Department of Health and Human Resources, Division of Human Services, fund 8722, fiscal year 2022, organization 0511; to the Department of Homeland Security, Division of Emergency </w:t>
      </w:r>
      <w:r w:rsidR="00C877CD" w:rsidRPr="002E703A">
        <w:rPr>
          <w:color w:val="auto"/>
        </w:rPr>
        <w:lastRenderedPageBreak/>
        <w:t xml:space="preserve">Management, fund 8727, fiscal year 2022, organization 0606; to the Department of Homeland Security, West Virginia State Police, fund 8741, fiscal year 2022, organization 0612; to the Department of Homeland Security, Division of Administrative Services, fund 8803, fiscal year 2022, organization 0623; to the Department of Transportation, Division of Public Transit, fund 8745, fiscal year 2022, organization 0805; to the Department of Veterans’ Assistance, Department of Veterans’ Assistance, fund 8858, fiscal year 2022, organization 0613; to the Department of Veterans’ Assistance, Department of Veterans’ Assistance – Veterans’ Home, fund 8728, fiscal year 2022, organization 0618; to the Bureau of Senior Services, Bureau of Senior Services, fund 8724, fiscal year 2022, organization 0508; to the Miscellaneous Boards and Commissions, Adjutant General – State Militia, fund 8726, fiscal year 2022, organization 0603; to the Miscellaneous Boards and Commissions, Public Service Commission – Motor Carrier Division, fund 8743, fiscal year 2022, organization 0926; to the Miscellaneous Boards and Commissions, Public Service Commission – Gas Pipeline Division, fund 8744, fiscal year 2022, organization 0926; to the Miscellaneous Boards and Commissions, National Coal Heritage Area Authority, fund 8869, fiscal year 2022, organization 0941; to the Department of Economic Development – Office of the Secretary – Community Development, fund 8746, fiscal year 2022, organization 0307; to the WorkForce West Virginia – Workforce Investment Act, fund 8749, fiscal year 2022, organization 0323; to the Division of Health – Maternal and Child Health, fund 8750, fiscal year 2022, organization 0506; to the Division of Health – Preventive Health, fund 8753, fiscal year 2022, organization 0506; to the Division of Health – Substance Abuse Prevention and Treatment, fund 8793, fiscal year 2022, organization 0506; to the Division of Health – Community Mental Health Services, fund 8794, fiscal year 2022, organization 0506; to the Division of Human Services – Energy Assistance, fund 8755, fiscal year 2022, organization 0511; to the Division of Human Services – Social Services, fund 8757, fiscal year 2022, organization 0511; to the Division of Human </w:t>
      </w:r>
      <w:r w:rsidR="00C877CD" w:rsidRPr="002E703A">
        <w:rPr>
          <w:color w:val="auto"/>
        </w:rPr>
        <w:lastRenderedPageBreak/>
        <w:t>Services – Temporary Assistance for Needy Families, fund 8816, fiscal year 2022, organization 0511; and to the Division of Human Services – Child Care and Development, fund 8817, fiscal year 2022, organization 0511.</w:t>
      </w:r>
    </w:p>
    <w:p w14:paraId="01952275" w14:textId="6F1E54FB" w:rsidR="00C877CD" w:rsidRPr="002E703A" w:rsidRDefault="00923A4D" w:rsidP="00C877CD">
      <w:pPr>
        <w:pStyle w:val="TitleSection"/>
        <w:pageBreakBefore w:val="0"/>
        <w:ind w:left="0" w:firstLine="72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Whereas</w:t>
      </w:r>
      <w:r w:rsidR="00C877CD" w:rsidRPr="002E703A">
        <w:rPr>
          <w:color w:val="auto"/>
        </w:rPr>
        <w:t xml:space="preserve">, The Governor submitted to the Legislature the Executive Budget document dated January 12, 2022, which included a Statement of the State Fund, General Revenue, setting forth therein the cash balance as of July 1, 2021, and further included a revised estimate of revenues for the fiscal year 2022 less net appropriation balances forwarded and regular appropriations for the fiscal year </w:t>
      </w:r>
      <w:r w:rsidR="00607697" w:rsidRPr="002E703A">
        <w:rPr>
          <w:color w:val="auto"/>
        </w:rPr>
        <w:t>2022</w:t>
      </w:r>
      <w:r w:rsidR="00C877CD" w:rsidRPr="002E703A">
        <w:rPr>
          <w:color w:val="auto"/>
        </w:rPr>
        <w:t>; and</w:t>
      </w:r>
    </w:p>
    <w:p w14:paraId="51578DF6" w14:textId="63FDE759" w:rsidR="00C877CD" w:rsidRPr="002E703A" w:rsidRDefault="00923A4D" w:rsidP="00C877CD">
      <w:pPr>
        <w:pStyle w:val="TitleSection"/>
        <w:pageBreakBefore w:val="0"/>
        <w:ind w:left="0" w:firstLine="72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Whereas,</w:t>
      </w:r>
      <w:r w:rsidR="00C877CD" w:rsidRPr="002E703A">
        <w:rPr>
          <w:color w:val="auto"/>
        </w:rPr>
        <w:t xml:space="preserve"> It appears from the Executive Budget document, dated January 12, 2022, statement of the State Fund, General Revenue there remains an unappropriated balance in the State Treasury which is available for appropriation during the fiscal year ending June 30, 2022; and</w:t>
      </w:r>
    </w:p>
    <w:p w14:paraId="26EDFDB2" w14:textId="169060EB" w:rsidR="00C877CD" w:rsidRPr="002E703A" w:rsidRDefault="00C877CD" w:rsidP="00C877CD">
      <w:pPr>
        <w:pStyle w:val="TitleSection"/>
        <w:pageBreakBefore w:val="0"/>
        <w:ind w:left="0" w:firstLine="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ab/>
      </w:r>
      <w:r w:rsidR="00923A4D" w:rsidRPr="002E703A">
        <w:rPr>
          <w:color w:val="auto"/>
        </w:rPr>
        <w:t>Whereas,</w:t>
      </w:r>
      <w:r w:rsidRPr="002E703A">
        <w:rPr>
          <w:color w:val="auto"/>
        </w:rPr>
        <w:t xml:space="preserve"> It appears from the Executive Budget document, dated January 12, 2022, statement of the State Road Fund there remains an unappropriated balance in the State Treasury which is available for appropriation during the fiscal year ending June 30, 2022; and</w:t>
      </w:r>
    </w:p>
    <w:p w14:paraId="132A671D" w14:textId="18940025" w:rsidR="00C877CD" w:rsidRPr="002E703A" w:rsidRDefault="00C877CD" w:rsidP="00C877CD">
      <w:pPr>
        <w:pStyle w:val="TitleSection"/>
        <w:pageBreakBefore w:val="0"/>
        <w:ind w:left="0" w:firstLine="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ab/>
      </w:r>
      <w:r w:rsidR="00923A4D" w:rsidRPr="002E703A">
        <w:rPr>
          <w:color w:val="auto"/>
        </w:rPr>
        <w:t>Whereas,</w:t>
      </w:r>
      <w:r w:rsidRPr="002E703A">
        <w:rPr>
          <w:color w:val="auto"/>
        </w:rPr>
        <w:t xml:space="preserve"> The Governor has established the availability of other funds (Special) available for expenditure in various funds in the fiscal year ending June 30, 2022, which are hereby appropriated by the terms of this supplementary appropriation bill; and</w:t>
      </w:r>
    </w:p>
    <w:p w14:paraId="5CC28805" w14:textId="243108D3" w:rsidR="00C877CD" w:rsidRPr="002E703A" w:rsidRDefault="00C877CD" w:rsidP="00C877CD">
      <w:pPr>
        <w:pStyle w:val="TitleSection"/>
        <w:pageBreakBefore w:val="0"/>
        <w:ind w:left="0" w:firstLine="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ab/>
      </w:r>
      <w:r w:rsidR="00923A4D" w:rsidRPr="002E703A">
        <w:rPr>
          <w:color w:val="auto"/>
        </w:rPr>
        <w:t>Whereas,</w:t>
      </w:r>
      <w:r w:rsidRPr="002E703A">
        <w:rPr>
          <w:color w:val="auto"/>
        </w:rPr>
        <w:t xml:space="preserve"> It appears from the Executive Budget document, dated January 12, 2022, statement of the Lottery Fund there remains an unappropriated balance in the State Treasury which is available for appropriation during the fiscal year ending June 30, 2022, and</w:t>
      </w:r>
    </w:p>
    <w:p w14:paraId="2DE90268" w14:textId="6E28CD1D" w:rsidR="00C877CD" w:rsidRPr="002E703A" w:rsidRDefault="00C877CD" w:rsidP="00C877CD">
      <w:pPr>
        <w:pStyle w:val="TitleSection"/>
        <w:pageBreakBefore w:val="0"/>
        <w:ind w:left="0" w:firstLine="0"/>
        <w:rPr>
          <w:color w:val="auto"/>
        </w:rPr>
        <w:sectPr w:rsidR="00C877CD" w:rsidRPr="002E703A" w:rsidSect="003B1A34">
          <w:type w:val="continuous"/>
          <w:pgSz w:w="12240" w:h="15840" w:code="1"/>
          <w:pgMar w:top="1440" w:right="1440" w:bottom="1440" w:left="1440" w:header="720" w:footer="720" w:gutter="0"/>
          <w:lnNumType w:countBy="1" w:restart="newSection"/>
          <w:cols w:space="720"/>
          <w:docGrid w:linePitch="360"/>
        </w:sectPr>
      </w:pPr>
      <w:r w:rsidRPr="002E703A">
        <w:rPr>
          <w:color w:val="auto"/>
        </w:rPr>
        <w:tab/>
      </w:r>
      <w:r w:rsidR="00923A4D" w:rsidRPr="002E703A">
        <w:rPr>
          <w:color w:val="auto"/>
        </w:rPr>
        <w:t>Whereas,</w:t>
      </w:r>
      <w:r w:rsidRPr="002E703A">
        <w:rPr>
          <w:color w:val="auto"/>
        </w:rPr>
        <w:t xml:space="preserve"> The Governor has established the availability of federal funds for expenditure in various funds in the fiscal year ending June 30, 2022, which are hereby appropriated by the terms of this supplementary appropriation bill; therefore </w:t>
      </w:r>
    </w:p>
    <w:p w14:paraId="5F0E1A69" w14:textId="77777777" w:rsidR="00C877CD" w:rsidRPr="002E703A" w:rsidRDefault="00C877CD" w:rsidP="00C877CD">
      <w:pPr>
        <w:jc w:val="both"/>
        <w:rPr>
          <w:rFonts w:eastAsia="Calibri"/>
          <w:i/>
          <w:color w:val="auto"/>
        </w:rPr>
      </w:pPr>
      <w:r w:rsidRPr="002E703A">
        <w:rPr>
          <w:rFonts w:eastAsia="Calibri"/>
          <w:i/>
          <w:color w:val="auto"/>
        </w:rPr>
        <w:t>Be it enacted by the Legislature of West Virginia:</w:t>
      </w:r>
    </w:p>
    <w:p w14:paraId="3B1804B0" w14:textId="77777777" w:rsidR="00C877CD" w:rsidRPr="002E703A" w:rsidRDefault="00C877CD" w:rsidP="00C877CD">
      <w:pPr>
        <w:jc w:val="both"/>
        <w:rPr>
          <w:rFonts w:eastAsia="Calibri"/>
          <w:i/>
          <w:color w:val="auto"/>
        </w:rPr>
        <w:sectPr w:rsidR="00C877CD" w:rsidRPr="002E703A" w:rsidSect="003B1A34">
          <w:type w:val="continuous"/>
          <w:pgSz w:w="12240" w:h="15840" w:code="1"/>
          <w:pgMar w:top="1440" w:right="1440" w:bottom="1440" w:left="1440" w:header="720" w:footer="720" w:gutter="0"/>
          <w:cols w:space="720"/>
          <w:docGrid w:linePitch="360"/>
        </w:sectPr>
      </w:pPr>
    </w:p>
    <w:p w14:paraId="2378A5E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bookmarkStart w:id="1" w:name="_Hlk92900861"/>
      <w:r w:rsidRPr="002E703A">
        <w:rPr>
          <w:rFonts w:eastAsia="Calibri" w:cs="Times New Roman"/>
          <w:color w:val="auto"/>
        </w:rPr>
        <w:lastRenderedPageBreak/>
        <w:tab/>
      </w:r>
      <w:r w:rsidRPr="002E703A">
        <w:rPr>
          <w:rFonts w:eastAsia="Calibri" w:cs="Times New Roman"/>
          <w:color w:val="auto"/>
        </w:rPr>
        <w:tab/>
        <w:t>That the total appropriation for the fiscal year ending June 30, 2022, to fund 0101, fiscal year 2022, organization 0100, be supplemented and amended by increasing existing items of appropriation as follows:</w:t>
      </w:r>
    </w:p>
    <w:p w14:paraId="6681AA8B" w14:textId="77777777" w:rsidR="00C877CD" w:rsidRPr="002E703A" w:rsidRDefault="00C877CD" w:rsidP="00C877CD">
      <w:pPr>
        <w:tabs>
          <w:tab w:val="left" w:pos="288"/>
          <w:tab w:val="left" w:pos="720"/>
          <w:tab w:val="right" w:leader="dot" w:pos="6019"/>
          <w:tab w:val="right" w:pos="6451"/>
          <w:tab w:val="center" w:pos="6840"/>
          <w:tab w:val="left" w:pos="7704"/>
          <w:tab w:val="center" w:pos="8640"/>
          <w:tab w:val="right" w:pos="9720"/>
        </w:tabs>
        <w:jc w:val="both"/>
        <w:rPr>
          <w:rFonts w:eastAsia="Calibri" w:cs="Times New Roman"/>
          <w:color w:val="auto"/>
        </w:rPr>
        <w:sectPr w:rsidR="00C877CD" w:rsidRPr="002E703A" w:rsidSect="003B1A34">
          <w:type w:val="continuous"/>
          <w:pgSz w:w="12240" w:h="15840"/>
          <w:pgMar w:top="1440" w:right="1440" w:bottom="1440" w:left="1440" w:header="720" w:footer="720" w:gutter="0"/>
          <w:lnNumType w:countBy="1" w:restart="continuous"/>
          <w:cols w:space="720"/>
          <w:docGrid w:linePitch="299"/>
        </w:sectPr>
      </w:pPr>
    </w:p>
    <w:p w14:paraId="17787A9A" w14:textId="77777777" w:rsidR="00C877CD" w:rsidRPr="002E703A" w:rsidRDefault="00C877CD" w:rsidP="00C877CD">
      <w:pPr>
        <w:pStyle w:val="ChapterHeading"/>
        <w:suppressLineNumbers w:val="0"/>
        <w:rPr>
          <w:color w:val="auto"/>
          <w:sz w:val="22"/>
        </w:rPr>
      </w:pPr>
      <w:r w:rsidRPr="002E703A">
        <w:rPr>
          <w:color w:val="auto"/>
          <w:sz w:val="22"/>
        </w:rPr>
        <w:t>TItle II – Appropriations.</w:t>
      </w:r>
    </w:p>
    <w:p w14:paraId="0404333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r w:rsidRPr="002E703A">
        <w:rPr>
          <w:rFonts w:eastAsia="Calibri" w:cs="Times New Roman"/>
          <w:b/>
          <w:bCs/>
          <w:color w:val="auto"/>
        </w:rPr>
        <w:t>Section 1. Appropriations from general revenue.</w:t>
      </w:r>
    </w:p>
    <w:bookmarkEnd w:id="1"/>
    <w:p w14:paraId="302CE96B"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E703A">
        <w:rPr>
          <w:rFonts w:eastAsia="Calibri" w:cs="Times New Roman"/>
          <w:b/>
          <w:color w:val="auto"/>
        </w:rPr>
        <w:t>EXECUTIVE</w:t>
      </w:r>
    </w:p>
    <w:p w14:paraId="4603890F"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i/>
          <w:color w:val="auto"/>
        </w:rPr>
      </w:pPr>
      <w:r w:rsidRPr="002E703A">
        <w:rPr>
          <w:rFonts w:eastAsia="Calibri" w:cs="Times New Roman"/>
          <w:i/>
          <w:color w:val="auto"/>
        </w:rPr>
        <w:t>5 - Governor’s Office</w:t>
      </w:r>
    </w:p>
    <w:p w14:paraId="10ADE077"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E703A">
        <w:rPr>
          <w:rFonts w:eastAsia="Calibri" w:cs="Times New Roman"/>
          <w:color w:val="auto"/>
        </w:rPr>
        <w:t>(WV Code Chapter 5)</w:t>
      </w:r>
    </w:p>
    <w:p w14:paraId="7988EACD"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u w:val="single"/>
        </w:rPr>
      </w:pPr>
      <w:r w:rsidRPr="002E703A">
        <w:rPr>
          <w:rFonts w:eastAsia="Calibri" w:cs="Times New Roman"/>
          <w:color w:val="auto"/>
        </w:rPr>
        <w:t xml:space="preserve">Fund </w:t>
      </w:r>
      <w:r w:rsidRPr="002E703A">
        <w:rPr>
          <w:rFonts w:eastAsia="Calibri" w:cs="Times New Roman"/>
          <w:color w:val="auto"/>
          <w:u w:val="single"/>
        </w:rPr>
        <w:t>0101</w:t>
      </w:r>
      <w:r w:rsidRPr="002E703A">
        <w:rPr>
          <w:rFonts w:eastAsia="Calibri" w:cs="Times New Roman"/>
          <w:color w:val="auto"/>
        </w:rPr>
        <w:t xml:space="preserve"> FY </w:t>
      </w:r>
      <w:r w:rsidRPr="002E703A">
        <w:rPr>
          <w:rFonts w:eastAsia="Calibri" w:cs="Times New Roman"/>
          <w:color w:val="auto"/>
          <w:u w:val="single"/>
        </w:rPr>
        <w:t>2022</w:t>
      </w:r>
      <w:r w:rsidRPr="002E703A">
        <w:rPr>
          <w:rFonts w:eastAsia="Calibri" w:cs="Times New Roman"/>
          <w:color w:val="auto"/>
        </w:rPr>
        <w:t xml:space="preserve"> Org </w:t>
      </w:r>
      <w:r w:rsidRPr="002E703A">
        <w:rPr>
          <w:rFonts w:eastAsia="Calibri" w:cs="Times New Roman"/>
          <w:color w:val="auto"/>
          <w:u w:val="single"/>
        </w:rPr>
        <w:t>0100</w:t>
      </w:r>
    </w:p>
    <w:p w14:paraId="14A4B5CF"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both"/>
        <w:rPr>
          <w:rFonts w:eastAsia="Calibri" w:cs="Times New Roman"/>
          <w:color w:val="auto"/>
          <w:u w:val="single"/>
        </w:rPr>
        <w:sectPr w:rsidR="00C877CD" w:rsidRPr="002E703A" w:rsidSect="003B1A34">
          <w:headerReference w:type="default" r:id="rId11"/>
          <w:type w:val="continuous"/>
          <w:pgSz w:w="12240" w:h="15840"/>
          <w:pgMar w:top="1440" w:right="1440" w:bottom="1440" w:left="1440" w:header="720" w:footer="720" w:gutter="0"/>
          <w:lnNumType w:countBy="1" w:restart="continuous"/>
          <w:cols w:space="720"/>
          <w:docGrid w:linePitch="360"/>
        </w:sectPr>
      </w:pPr>
    </w:p>
    <w:p w14:paraId="0DDF7914"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auto"/>
        </w:rPr>
      </w:pPr>
      <w:r w:rsidRPr="002E703A">
        <w:rPr>
          <w:rFonts w:eastAsia="Calibri" w:cs="Times New Roman"/>
          <w:color w:val="auto"/>
        </w:rPr>
        <w:t>1</w:t>
      </w:r>
      <w:r w:rsidRPr="002E703A">
        <w:rPr>
          <w:rFonts w:eastAsia="Calibri" w:cs="Times New Roman"/>
          <w:color w:val="auto"/>
        </w:rPr>
        <w:tab/>
        <w:t>Personal Services and Employee Benefits</w:t>
      </w:r>
      <w:r w:rsidRPr="002E703A">
        <w:rPr>
          <w:rFonts w:eastAsia="Calibri" w:cs="Times New Roman"/>
          <w:color w:val="auto"/>
        </w:rPr>
        <w:tab/>
      </w:r>
      <w:r w:rsidRPr="002E703A">
        <w:rPr>
          <w:rFonts w:eastAsia="Calibri" w:cs="Times New Roman"/>
          <w:color w:val="auto"/>
        </w:rPr>
        <w:tab/>
      </w:r>
      <w:r w:rsidRPr="002E703A">
        <w:rPr>
          <w:rFonts w:eastAsia="Calibri" w:cs="Times New Roman"/>
          <w:color w:val="auto"/>
        </w:rPr>
        <w:tab/>
        <w:t>00100</w:t>
      </w:r>
      <w:r w:rsidRPr="002E703A">
        <w:rPr>
          <w:rFonts w:eastAsia="Calibri" w:cs="Times New Roman"/>
          <w:color w:val="auto"/>
        </w:rPr>
        <w:tab/>
        <w:t>$</w:t>
      </w:r>
      <w:r w:rsidRPr="002E703A">
        <w:rPr>
          <w:rFonts w:eastAsia="Calibri" w:cs="Times New Roman"/>
          <w:color w:val="auto"/>
        </w:rPr>
        <w:tab/>
        <w:t>40,942</w:t>
      </w:r>
    </w:p>
    <w:p w14:paraId="5134B48E"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Times New Roman"/>
          <w:color w:val="auto"/>
        </w:rPr>
      </w:pPr>
      <w:r w:rsidRPr="002E703A">
        <w:rPr>
          <w:rFonts w:eastAsia="Calibri" w:cs="Times New Roman"/>
          <w:color w:val="auto"/>
        </w:rPr>
        <w:t>7</w:t>
      </w:r>
      <w:r w:rsidRPr="002E703A">
        <w:rPr>
          <w:rFonts w:eastAsia="Calibri" w:cs="Times New Roman"/>
          <w:color w:val="auto"/>
        </w:rPr>
        <w:tab/>
        <w:t>Office of Resiliency (R)</w:t>
      </w:r>
      <w:r w:rsidRPr="002E703A">
        <w:rPr>
          <w:rFonts w:eastAsia="Calibri" w:cs="Times New Roman"/>
          <w:color w:val="auto"/>
        </w:rPr>
        <w:tab/>
      </w:r>
      <w:r w:rsidRPr="002E703A">
        <w:rPr>
          <w:rFonts w:eastAsia="Calibri" w:cs="Times New Roman"/>
          <w:color w:val="auto"/>
        </w:rPr>
        <w:tab/>
      </w:r>
      <w:r w:rsidRPr="002E703A">
        <w:rPr>
          <w:rFonts w:eastAsia="Calibri" w:cs="Times New Roman"/>
          <w:color w:val="auto"/>
        </w:rPr>
        <w:tab/>
        <w:t>18600</w:t>
      </w:r>
      <w:r w:rsidRPr="002E703A">
        <w:rPr>
          <w:rFonts w:eastAsia="Calibri" w:cs="Times New Roman"/>
          <w:color w:val="auto"/>
        </w:rPr>
        <w:tab/>
      </w:r>
      <w:r w:rsidRPr="002E703A">
        <w:rPr>
          <w:rFonts w:eastAsia="Calibri" w:cs="Times New Roman"/>
          <w:color w:val="auto"/>
        </w:rPr>
        <w:tab/>
        <w:t>4,549</w:t>
      </w:r>
    </w:p>
    <w:p w14:paraId="6DFF7F94" w14:textId="77777777" w:rsidR="00C877CD" w:rsidRPr="002E703A" w:rsidRDefault="00C877CD" w:rsidP="00C877CD">
      <w:pPr>
        <w:tabs>
          <w:tab w:val="left" w:pos="360"/>
          <w:tab w:val="left" w:pos="720"/>
          <w:tab w:val="left" w:leader="dot" w:pos="6030"/>
          <w:tab w:val="left" w:pos="6210"/>
          <w:tab w:val="right" w:pos="6451"/>
          <w:tab w:val="center" w:pos="6840"/>
          <w:tab w:val="left" w:pos="7704"/>
          <w:tab w:val="right" w:pos="9720"/>
        </w:tabs>
        <w:jc w:val="both"/>
        <w:rPr>
          <w:rFonts w:eastAsia="Calibri" w:cs="Times New Roman"/>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Times New Roman"/>
          <w:color w:val="auto"/>
        </w:rPr>
        <w:tab/>
      </w:r>
      <w:r w:rsidRPr="002E703A">
        <w:rPr>
          <w:rFonts w:eastAsia="Calibri" w:cs="Times New Roman"/>
          <w:color w:val="auto"/>
        </w:rPr>
        <w:tab/>
        <w:t>And, That the total appropriation for the fiscal year ending June 30, 2022, to fund 0102, fiscal year 2022, organization 0100, be supplemented and amended by increasing an existing item of appropriation as follows:</w:t>
      </w:r>
    </w:p>
    <w:p w14:paraId="7DCE425A" w14:textId="77777777" w:rsidR="00C877CD" w:rsidRPr="002E703A" w:rsidRDefault="00C877CD" w:rsidP="00C877CD">
      <w:pPr>
        <w:pStyle w:val="ChapterHeading"/>
        <w:suppressLineNumbers w:val="0"/>
        <w:rPr>
          <w:color w:val="auto"/>
          <w:sz w:val="22"/>
        </w:rPr>
      </w:pPr>
      <w:r w:rsidRPr="002E703A">
        <w:rPr>
          <w:color w:val="auto"/>
          <w:sz w:val="22"/>
        </w:rPr>
        <w:t>TItle II – Appropriations.</w:t>
      </w:r>
    </w:p>
    <w:p w14:paraId="6CD484F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Times New Roman"/>
          <w:b/>
          <w:bCs/>
          <w:color w:val="auto"/>
        </w:rPr>
      </w:pPr>
      <w:r w:rsidRPr="002E703A">
        <w:rPr>
          <w:rFonts w:eastAsia="Calibri" w:cs="Times New Roman"/>
          <w:b/>
          <w:bCs/>
          <w:color w:val="auto"/>
        </w:rPr>
        <w:t>Section 1. Appropriations from general revenue.</w:t>
      </w:r>
    </w:p>
    <w:p w14:paraId="2FFE8EFD"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Times New Roman"/>
          <w:color w:val="auto"/>
        </w:rPr>
      </w:pPr>
      <w:r w:rsidRPr="002E703A">
        <w:rPr>
          <w:rFonts w:eastAsia="Calibri" w:cs="Times New Roman"/>
          <w:b/>
          <w:color w:val="auto"/>
        </w:rPr>
        <w:t>EXECUTIVE</w:t>
      </w:r>
    </w:p>
    <w:p w14:paraId="53C058D9"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2E703A">
        <w:rPr>
          <w:rFonts w:eastAsia="Calibri" w:cs="Times New Roman"/>
          <w:i/>
          <w:color w:val="auto"/>
        </w:rPr>
        <w:t>6 - Governor’s Office –</w:t>
      </w:r>
    </w:p>
    <w:p w14:paraId="151D6DFA"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i/>
          <w:color w:val="auto"/>
        </w:rPr>
      </w:pPr>
      <w:r w:rsidRPr="002E703A">
        <w:rPr>
          <w:rFonts w:eastAsia="Calibri" w:cs="Times New Roman"/>
          <w:i/>
          <w:color w:val="auto"/>
        </w:rPr>
        <w:t>Custodial Fund</w:t>
      </w:r>
    </w:p>
    <w:p w14:paraId="2510CDF0"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rPr>
      </w:pPr>
      <w:r w:rsidRPr="002E703A">
        <w:rPr>
          <w:rFonts w:eastAsia="Calibri" w:cs="Times New Roman"/>
          <w:color w:val="auto"/>
        </w:rPr>
        <w:t>(WV Code Chapter 5)</w:t>
      </w:r>
    </w:p>
    <w:p w14:paraId="10B939EC"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Times New Roman"/>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Times New Roman"/>
          <w:color w:val="auto"/>
        </w:rPr>
        <w:t xml:space="preserve">Fund </w:t>
      </w:r>
      <w:r w:rsidRPr="002E703A">
        <w:rPr>
          <w:rFonts w:eastAsia="Calibri" w:cs="Times New Roman"/>
          <w:color w:val="auto"/>
          <w:u w:val="single"/>
        </w:rPr>
        <w:t>0102</w:t>
      </w:r>
      <w:r w:rsidRPr="002E703A">
        <w:rPr>
          <w:rFonts w:eastAsia="Calibri" w:cs="Times New Roman"/>
          <w:color w:val="auto"/>
        </w:rPr>
        <w:t xml:space="preserve"> FY </w:t>
      </w:r>
      <w:r w:rsidRPr="002E703A">
        <w:rPr>
          <w:rFonts w:eastAsia="Calibri" w:cs="Times New Roman"/>
          <w:color w:val="auto"/>
          <w:u w:val="single"/>
        </w:rPr>
        <w:t>2022</w:t>
      </w:r>
      <w:r w:rsidRPr="002E703A">
        <w:rPr>
          <w:rFonts w:eastAsia="Calibri" w:cs="Times New Roman"/>
          <w:color w:val="auto"/>
        </w:rPr>
        <w:t xml:space="preserve"> Org </w:t>
      </w:r>
      <w:r w:rsidRPr="002E703A">
        <w:rPr>
          <w:rFonts w:eastAsia="Calibri" w:cs="Times New Roman"/>
          <w:color w:val="auto"/>
          <w:u w:val="single"/>
        </w:rPr>
        <w:t>0100</w:t>
      </w:r>
    </w:p>
    <w:p w14:paraId="2CEFBC05"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Times New Roman"/>
          <w:color w:val="auto"/>
        </w:rPr>
      </w:pPr>
      <w:r w:rsidRPr="002E703A">
        <w:rPr>
          <w:rFonts w:eastAsia="Calibri" w:cs="Times New Roman"/>
          <w:color w:val="auto"/>
        </w:rPr>
        <w:t>1</w:t>
      </w:r>
      <w:r w:rsidRPr="002E703A">
        <w:rPr>
          <w:rFonts w:eastAsia="Calibri" w:cs="Times New Roman"/>
          <w:color w:val="auto"/>
        </w:rPr>
        <w:tab/>
        <w:t>Personal Services and Employee Benefits</w:t>
      </w:r>
      <w:r w:rsidRPr="002E703A">
        <w:rPr>
          <w:rFonts w:eastAsia="Calibri" w:cs="Times New Roman"/>
          <w:color w:val="auto"/>
        </w:rPr>
        <w:tab/>
      </w:r>
      <w:r w:rsidRPr="002E703A">
        <w:rPr>
          <w:rFonts w:eastAsia="Calibri" w:cs="Times New Roman"/>
          <w:color w:val="auto"/>
        </w:rPr>
        <w:tab/>
      </w:r>
      <w:r w:rsidRPr="002E703A">
        <w:rPr>
          <w:rFonts w:eastAsia="Calibri" w:cs="Times New Roman"/>
          <w:color w:val="auto"/>
        </w:rPr>
        <w:tab/>
        <w:t>00100</w:t>
      </w:r>
      <w:r w:rsidRPr="002E703A">
        <w:rPr>
          <w:rFonts w:eastAsia="Calibri" w:cs="Times New Roman"/>
          <w:color w:val="auto"/>
        </w:rPr>
        <w:tab/>
        <w:t>$</w:t>
      </w:r>
      <w:r w:rsidRPr="002E703A">
        <w:rPr>
          <w:rFonts w:eastAsia="Calibri" w:cs="Times New Roman"/>
          <w:color w:val="auto"/>
        </w:rPr>
        <w:tab/>
        <w:t>7,582</w:t>
      </w:r>
    </w:p>
    <w:p w14:paraId="040CE8E2" w14:textId="77777777" w:rsidR="00C877CD" w:rsidRPr="002E703A" w:rsidRDefault="00C877CD" w:rsidP="00C877CD">
      <w:pPr>
        <w:tabs>
          <w:tab w:val="left" w:pos="360"/>
          <w:tab w:val="left" w:pos="720"/>
          <w:tab w:val="left" w:leader="dot" w:pos="6030"/>
          <w:tab w:val="left" w:pos="6210"/>
          <w:tab w:val="right" w:pos="6451"/>
          <w:tab w:val="center" w:pos="684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Times New Roman"/>
          <w:color w:val="auto"/>
        </w:rPr>
        <w:tab/>
      </w:r>
      <w:r w:rsidRPr="002E703A">
        <w:rPr>
          <w:rFonts w:eastAsia="Calibri" w:cs="Times New Roman"/>
          <w:color w:val="auto"/>
        </w:rPr>
        <w:tab/>
        <w:t>And, That the total appropriation for the fiscal year ending June 30, 2022, to fund 0116, fiscal year 2022, organization 1200, be supplemented and amended by increasing an existing item of appropriation as follows:</w:t>
      </w:r>
    </w:p>
    <w:p w14:paraId="7E4ECA2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lastRenderedPageBreak/>
        <w:t>TItle II – Appropriations.</w:t>
      </w:r>
    </w:p>
    <w:p w14:paraId="2FADAF1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522709A"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054691BA"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ind w:left="360"/>
        <w:jc w:val="center"/>
        <w:rPr>
          <w:rFonts w:eastAsia="Calibri" w:cs="Arial"/>
          <w:i/>
          <w:color w:val="auto"/>
        </w:rPr>
      </w:pPr>
      <w:r w:rsidRPr="002E703A">
        <w:rPr>
          <w:rFonts w:eastAsia="Calibri" w:cs="Arial"/>
          <w:i/>
          <w:color w:val="auto"/>
        </w:rPr>
        <w:t>8 - Auditor’s Office –</w:t>
      </w:r>
    </w:p>
    <w:p w14:paraId="7F512E82"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i/>
          <w:color w:val="auto"/>
        </w:rPr>
      </w:pPr>
      <w:r w:rsidRPr="002E703A">
        <w:rPr>
          <w:rFonts w:eastAsia="Calibri" w:cs="Arial"/>
          <w:i/>
          <w:color w:val="auto"/>
        </w:rPr>
        <w:t>General Administration</w:t>
      </w:r>
    </w:p>
    <w:p w14:paraId="68723C4B"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color w:val="auto"/>
        </w:rPr>
      </w:pPr>
      <w:r w:rsidRPr="002E703A">
        <w:rPr>
          <w:rFonts w:eastAsia="Calibri" w:cs="Arial"/>
          <w:color w:val="auto"/>
        </w:rPr>
        <w:t>(WV Code Chapter 12)</w:t>
      </w:r>
    </w:p>
    <w:p w14:paraId="017FE7E2"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0116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22EF8C64"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42,109</w:t>
      </w:r>
    </w:p>
    <w:p w14:paraId="5AE99026" w14:textId="77777777" w:rsidR="00C877CD" w:rsidRPr="002E703A" w:rsidRDefault="00C877CD" w:rsidP="00C877CD">
      <w:pPr>
        <w:tabs>
          <w:tab w:val="left" w:pos="288"/>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0126, fiscal year 2022, organization 1300, be supplemented and amended by increasing an existing item of appropriation as follows:</w:t>
      </w:r>
    </w:p>
    <w:p w14:paraId="4D4BF38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5C9A1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34120AA"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048F01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9 - Treasurer’s Office</w:t>
      </w:r>
    </w:p>
    <w:p w14:paraId="7D3AAE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12)</w:t>
      </w:r>
    </w:p>
    <w:p w14:paraId="4F39B4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0126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1300</w:t>
      </w:r>
    </w:p>
    <w:p w14:paraId="73D4CB60" w14:textId="77777777" w:rsidR="00C877CD" w:rsidRPr="002E703A" w:rsidRDefault="00C877CD" w:rsidP="00C877CD">
      <w:pP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8B181D"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39,607</w:t>
      </w:r>
    </w:p>
    <w:p w14:paraId="0428DC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0131, fiscal year 2022, organization 1400, be supplemented and amended by increasing existing items of appropriation as follows:</w:t>
      </w:r>
    </w:p>
    <w:p w14:paraId="2E97CEDD"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0E7AE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329E95B"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19EA1DB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10 - Department of Agriculture</w:t>
      </w:r>
    </w:p>
    <w:p w14:paraId="45824D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19)</w:t>
      </w:r>
    </w:p>
    <w:p w14:paraId="32E2CE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0131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421C09BD"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131,062</w:t>
      </w:r>
    </w:p>
    <w:p w14:paraId="48AE68CF"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3</w:t>
      </w:r>
      <w:r w:rsidRPr="002E703A">
        <w:rPr>
          <w:rFonts w:eastAsia="Calibri" w:cs="Arial"/>
          <w:color w:val="auto"/>
        </w:rPr>
        <w:tab/>
        <w:t>Animal Identification Program</w:t>
      </w:r>
      <w:r w:rsidRPr="002E703A">
        <w:rPr>
          <w:rFonts w:eastAsia="Calibri" w:cs="Arial"/>
          <w:color w:val="auto"/>
        </w:rPr>
        <w:tab/>
      </w:r>
      <w:r w:rsidRPr="002E703A">
        <w:rPr>
          <w:rFonts w:eastAsia="Calibri" w:cs="Arial"/>
          <w:color w:val="auto"/>
        </w:rPr>
        <w:tab/>
      </w:r>
      <w:r w:rsidRPr="002E703A">
        <w:rPr>
          <w:rFonts w:eastAsia="Calibri" w:cs="Arial"/>
          <w:color w:val="auto"/>
        </w:rPr>
        <w:tab/>
        <w:t>03900</w:t>
      </w:r>
      <w:r w:rsidRPr="002E703A">
        <w:rPr>
          <w:rFonts w:eastAsia="Calibri" w:cs="Arial"/>
          <w:color w:val="auto"/>
        </w:rPr>
        <w:tab/>
      </w:r>
      <w:r w:rsidRPr="002E703A">
        <w:rPr>
          <w:rFonts w:eastAsia="Calibri" w:cs="Arial"/>
          <w:color w:val="auto"/>
        </w:rPr>
        <w:tab/>
        <w:t>1,061</w:t>
      </w:r>
    </w:p>
    <w:p w14:paraId="65F79C2C"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5</w:t>
      </w:r>
      <w:r w:rsidRPr="002E703A">
        <w:rPr>
          <w:rFonts w:eastAsia="Calibri" w:cs="Arial"/>
          <w:color w:val="auto"/>
        </w:rPr>
        <w:tab/>
        <w:t>Gypsy Moth Program (R)</w:t>
      </w:r>
      <w:r w:rsidRPr="002E703A">
        <w:rPr>
          <w:rFonts w:eastAsia="Calibri" w:cs="Arial"/>
          <w:color w:val="auto"/>
        </w:rPr>
        <w:tab/>
      </w:r>
      <w:r w:rsidRPr="002E703A">
        <w:rPr>
          <w:rFonts w:eastAsia="Calibri" w:cs="Arial"/>
          <w:color w:val="auto"/>
        </w:rPr>
        <w:tab/>
      </w:r>
      <w:r w:rsidRPr="002E703A">
        <w:rPr>
          <w:rFonts w:eastAsia="Calibri" w:cs="Arial"/>
          <w:color w:val="auto"/>
        </w:rPr>
        <w:tab/>
        <w:t>11900</w:t>
      </w:r>
      <w:r w:rsidRPr="002E703A">
        <w:rPr>
          <w:rFonts w:eastAsia="Calibri" w:cs="Arial"/>
          <w:color w:val="auto"/>
        </w:rPr>
        <w:tab/>
      </w:r>
      <w:r w:rsidRPr="002E703A">
        <w:rPr>
          <w:rFonts w:eastAsia="Calibri" w:cs="Arial"/>
          <w:color w:val="auto"/>
        </w:rPr>
        <w:tab/>
        <w:t>24,216</w:t>
      </w:r>
    </w:p>
    <w:p w14:paraId="672F2F0E"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7</w:t>
      </w:r>
      <w:r w:rsidRPr="002E703A">
        <w:rPr>
          <w:rFonts w:eastAsia="Calibri" w:cs="Arial"/>
          <w:color w:val="auto"/>
        </w:rPr>
        <w:tab/>
        <w:t>Black Fly Control</w:t>
      </w:r>
      <w:r w:rsidRPr="002E703A">
        <w:rPr>
          <w:rFonts w:eastAsia="Calibri" w:cs="Arial"/>
          <w:color w:val="auto"/>
        </w:rPr>
        <w:tab/>
      </w:r>
      <w:r w:rsidRPr="002E703A">
        <w:rPr>
          <w:rFonts w:eastAsia="Calibri" w:cs="Arial"/>
          <w:color w:val="auto"/>
        </w:rPr>
        <w:tab/>
      </w:r>
      <w:r w:rsidRPr="002E703A">
        <w:rPr>
          <w:rFonts w:eastAsia="Calibri" w:cs="Arial"/>
          <w:color w:val="auto"/>
        </w:rPr>
        <w:tab/>
        <w:t>13700</w:t>
      </w:r>
      <w:r w:rsidRPr="002E703A">
        <w:rPr>
          <w:rFonts w:eastAsia="Calibri" w:cs="Arial"/>
          <w:color w:val="auto"/>
        </w:rPr>
        <w:tab/>
      </w:r>
      <w:r w:rsidRPr="002E703A">
        <w:rPr>
          <w:rFonts w:eastAsia="Calibri" w:cs="Arial"/>
          <w:color w:val="auto"/>
        </w:rPr>
        <w:tab/>
        <w:t>1,516</w:t>
      </w:r>
    </w:p>
    <w:p w14:paraId="182D1B95"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8</w:t>
      </w:r>
      <w:r w:rsidRPr="002E703A">
        <w:rPr>
          <w:rFonts w:eastAsia="Calibri" w:cs="Arial"/>
          <w:color w:val="auto"/>
        </w:rPr>
        <w:tab/>
        <w:t>HEMP Program</w:t>
      </w:r>
      <w:r w:rsidRPr="002E703A">
        <w:rPr>
          <w:rFonts w:eastAsia="Calibri" w:cs="Arial"/>
          <w:color w:val="auto"/>
        </w:rPr>
        <w:tab/>
      </w:r>
      <w:r w:rsidRPr="002E703A">
        <w:rPr>
          <w:rFonts w:eastAsia="Calibri" w:cs="Arial"/>
          <w:color w:val="auto"/>
        </w:rPr>
        <w:tab/>
      </w:r>
      <w:r w:rsidRPr="002E703A">
        <w:rPr>
          <w:rFonts w:eastAsia="Calibri" w:cs="Arial"/>
          <w:color w:val="auto"/>
        </w:rPr>
        <w:tab/>
        <w:t>13701</w:t>
      </w:r>
      <w:r w:rsidRPr="002E703A">
        <w:rPr>
          <w:rFonts w:eastAsia="Calibri" w:cs="Arial"/>
          <w:color w:val="auto"/>
        </w:rPr>
        <w:tab/>
      </w:r>
      <w:r w:rsidRPr="002E703A">
        <w:rPr>
          <w:rFonts w:eastAsia="Calibri" w:cs="Arial"/>
          <w:color w:val="auto"/>
        </w:rPr>
        <w:tab/>
        <w:t>6,596</w:t>
      </w:r>
    </w:p>
    <w:p w14:paraId="1587E166"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10</w:t>
      </w:r>
      <w:r w:rsidRPr="002E703A">
        <w:rPr>
          <w:rFonts w:eastAsia="Calibri" w:cs="Arial"/>
          <w:color w:val="auto"/>
        </w:rPr>
        <w:tab/>
        <w:t>Veterans to Agriculture Program (R)</w:t>
      </w:r>
      <w:r w:rsidRPr="002E703A">
        <w:rPr>
          <w:rFonts w:eastAsia="Calibri" w:cs="Arial"/>
          <w:color w:val="auto"/>
        </w:rPr>
        <w:tab/>
      </w:r>
      <w:r w:rsidRPr="002E703A">
        <w:rPr>
          <w:rFonts w:eastAsia="Calibri" w:cs="Arial"/>
          <w:color w:val="auto"/>
        </w:rPr>
        <w:tab/>
      </w:r>
      <w:r w:rsidRPr="002E703A">
        <w:rPr>
          <w:rFonts w:eastAsia="Calibri" w:cs="Arial"/>
          <w:color w:val="auto"/>
        </w:rPr>
        <w:tab/>
        <w:t>36301</w:t>
      </w:r>
      <w:r w:rsidRPr="002E703A">
        <w:rPr>
          <w:rFonts w:eastAsia="Calibri" w:cs="Arial"/>
          <w:color w:val="auto"/>
        </w:rPr>
        <w:tab/>
      </w:r>
      <w:r w:rsidRPr="002E703A">
        <w:rPr>
          <w:rFonts w:eastAsia="Calibri" w:cs="Arial"/>
          <w:color w:val="auto"/>
        </w:rPr>
        <w:tab/>
        <w:t>3,412</w:t>
      </w:r>
    </w:p>
    <w:p w14:paraId="18DEB75C"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12</w:t>
      </w:r>
      <w:r w:rsidRPr="002E703A">
        <w:rPr>
          <w:rFonts w:eastAsia="Calibri" w:cs="Arial"/>
          <w:color w:val="auto"/>
        </w:rPr>
        <w:tab/>
        <w:t>Bee Research</w:t>
      </w:r>
      <w:r w:rsidRPr="002E703A">
        <w:rPr>
          <w:rFonts w:eastAsia="Calibri" w:cs="Arial"/>
          <w:color w:val="auto"/>
        </w:rPr>
        <w:tab/>
      </w:r>
      <w:r w:rsidRPr="002E703A">
        <w:rPr>
          <w:rFonts w:eastAsia="Calibri" w:cs="Arial"/>
          <w:color w:val="auto"/>
        </w:rPr>
        <w:tab/>
      </w:r>
      <w:r w:rsidRPr="002E703A">
        <w:rPr>
          <w:rFonts w:eastAsia="Calibri" w:cs="Arial"/>
          <w:color w:val="auto"/>
        </w:rPr>
        <w:tab/>
        <w:t>69100</w:t>
      </w:r>
      <w:r w:rsidRPr="002E703A">
        <w:rPr>
          <w:rFonts w:eastAsia="Calibri" w:cs="Arial"/>
          <w:color w:val="auto"/>
        </w:rPr>
        <w:tab/>
      </w:r>
      <w:r w:rsidRPr="002E703A">
        <w:rPr>
          <w:rFonts w:eastAsia="Calibri" w:cs="Arial"/>
          <w:color w:val="auto"/>
        </w:rPr>
        <w:tab/>
        <w:t>1,061</w:t>
      </w:r>
    </w:p>
    <w:p w14:paraId="332D0BD4"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13</w:t>
      </w:r>
      <w:r w:rsidRPr="002E703A">
        <w:rPr>
          <w:rFonts w:eastAsia="Calibri" w:cs="Arial"/>
          <w:color w:val="auto"/>
        </w:rPr>
        <w:tab/>
        <w:t>Microbiology Program</w:t>
      </w:r>
      <w:r w:rsidRPr="002E703A">
        <w:rPr>
          <w:rFonts w:eastAsia="Calibri" w:cs="Arial"/>
          <w:color w:val="auto"/>
        </w:rPr>
        <w:tab/>
      </w:r>
      <w:r w:rsidRPr="002E703A">
        <w:rPr>
          <w:rFonts w:eastAsia="Calibri" w:cs="Arial"/>
          <w:color w:val="auto"/>
        </w:rPr>
        <w:tab/>
      </w:r>
      <w:r w:rsidRPr="002E703A">
        <w:rPr>
          <w:rFonts w:eastAsia="Calibri" w:cs="Arial"/>
          <w:color w:val="auto"/>
        </w:rPr>
        <w:tab/>
        <w:t>78500</w:t>
      </w:r>
      <w:r w:rsidRPr="002E703A">
        <w:rPr>
          <w:rFonts w:eastAsia="Calibri" w:cs="Arial"/>
          <w:color w:val="auto"/>
        </w:rPr>
        <w:tab/>
      </w:r>
      <w:r w:rsidRPr="002E703A">
        <w:rPr>
          <w:rFonts w:eastAsia="Calibri" w:cs="Arial"/>
          <w:color w:val="auto"/>
        </w:rPr>
        <w:tab/>
        <w:t>1,516</w:t>
      </w:r>
    </w:p>
    <w:p w14:paraId="622BA1D3"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14</w:t>
      </w:r>
      <w:r w:rsidRPr="002E703A">
        <w:rPr>
          <w:rFonts w:eastAsia="Calibri" w:cs="Arial"/>
          <w:color w:val="auto"/>
        </w:rPr>
        <w:tab/>
        <w:t>Moorefield Agriculture Center</w:t>
      </w:r>
      <w:r w:rsidRPr="002E703A">
        <w:rPr>
          <w:rFonts w:eastAsia="Calibri" w:cs="Arial"/>
          <w:color w:val="auto"/>
        </w:rPr>
        <w:tab/>
      </w:r>
      <w:r w:rsidRPr="002E703A">
        <w:rPr>
          <w:rFonts w:eastAsia="Calibri" w:cs="Arial"/>
          <w:color w:val="auto"/>
        </w:rPr>
        <w:tab/>
      </w:r>
      <w:r w:rsidRPr="002E703A">
        <w:rPr>
          <w:rFonts w:eastAsia="Calibri" w:cs="Arial"/>
          <w:color w:val="auto"/>
        </w:rPr>
        <w:tab/>
        <w:t>78600</w:t>
      </w:r>
      <w:r w:rsidRPr="002E703A">
        <w:rPr>
          <w:rFonts w:eastAsia="Calibri" w:cs="Arial"/>
          <w:color w:val="auto"/>
        </w:rPr>
        <w:tab/>
      </w:r>
      <w:r w:rsidRPr="002E703A">
        <w:rPr>
          <w:rFonts w:eastAsia="Calibri" w:cs="Arial"/>
          <w:color w:val="auto"/>
        </w:rPr>
        <w:tab/>
        <w:t>21,199</w:t>
      </w:r>
    </w:p>
    <w:p w14:paraId="3EEC0560"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15</w:t>
      </w:r>
      <w:r w:rsidRPr="002E703A">
        <w:rPr>
          <w:rFonts w:eastAsia="Calibri" w:cs="Arial"/>
          <w:color w:val="auto"/>
        </w:rPr>
        <w:tab/>
        <w:t>Chesapeake Bay Watershed</w:t>
      </w:r>
      <w:r w:rsidRPr="002E703A">
        <w:rPr>
          <w:rFonts w:eastAsia="Calibri" w:cs="Arial"/>
          <w:color w:val="auto"/>
        </w:rPr>
        <w:tab/>
      </w:r>
      <w:r w:rsidRPr="002E703A">
        <w:rPr>
          <w:rFonts w:eastAsia="Calibri" w:cs="Arial"/>
          <w:color w:val="auto"/>
        </w:rPr>
        <w:tab/>
      </w:r>
      <w:r w:rsidRPr="002E703A">
        <w:rPr>
          <w:rFonts w:eastAsia="Calibri" w:cs="Arial"/>
          <w:color w:val="auto"/>
        </w:rPr>
        <w:tab/>
        <w:t>83000</w:t>
      </w:r>
      <w:r w:rsidRPr="002E703A">
        <w:rPr>
          <w:rFonts w:eastAsia="Calibri" w:cs="Arial"/>
          <w:color w:val="auto"/>
        </w:rPr>
        <w:tab/>
      </w:r>
      <w:r w:rsidRPr="002E703A">
        <w:rPr>
          <w:rFonts w:eastAsia="Calibri" w:cs="Arial"/>
          <w:color w:val="auto"/>
        </w:rPr>
        <w:tab/>
        <w:t>1,516</w:t>
      </w:r>
    </w:p>
    <w:p w14:paraId="7F971906"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18</w:t>
      </w:r>
      <w:r w:rsidRPr="002E703A">
        <w:rPr>
          <w:rFonts w:eastAsia="Calibri" w:cs="Arial"/>
          <w:color w:val="auto"/>
        </w:rPr>
        <w:tab/>
        <w:t>State FFA-FHA Camp and Conference Center</w:t>
      </w:r>
      <w:r w:rsidRPr="002E703A">
        <w:rPr>
          <w:rFonts w:eastAsia="Calibri" w:cs="Arial"/>
          <w:color w:val="auto"/>
        </w:rPr>
        <w:tab/>
      </w:r>
      <w:r w:rsidRPr="002E703A">
        <w:rPr>
          <w:rFonts w:eastAsia="Calibri" w:cs="Arial"/>
          <w:color w:val="auto"/>
        </w:rPr>
        <w:tab/>
      </w:r>
      <w:r w:rsidRPr="002E703A">
        <w:rPr>
          <w:rFonts w:eastAsia="Calibri" w:cs="Arial"/>
          <w:color w:val="auto"/>
        </w:rPr>
        <w:tab/>
        <w:t>94101</w:t>
      </w:r>
      <w:r w:rsidRPr="002E703A">
        <w:rPr>
          <w:rFonts w:eastAsia="Calibri" w:cs="Arial"/>
          <w:color w:val="auto"/>
        </w:rPr>
        <w:tab/>
      </w:r>
      <w:r w:rsidRPr="002E703A">
        <w:rPr>
          <w:rFonts w:eastAsia="Calibri" w:cs="Arial"/>
          <w:color w:val="auto"/>
        </w:rPr>
        <w:tab/>
        <w:t>9,098</w:t>
      </w:r>
    </w:p>
    <w:p w14:paraId="62A8039F"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jc w:val="both"/>
        <w:rPr>
          <w:rFonts w:eastAsia="Calibri" w:cs="Arial"/>
          <w:color w:val="auto"/>
        </w:rPr>
      </w:pPr>
      <w:r w:rsidRPr="002E703A">
        <w:rPr>
          <w:rFonts w:eastAsia="Calibri" w:cs="Arial"/>
          <w:color w:val="auto"/>
        </w:rPr>
        <w:t>19</w:t>
      </w:r>
      <w:r w:rsidRPr="002E703A">
        <w:rPr>
          <w:rFonts w:eastAsia="Calibri" w:cs="Arial"/>
          <w:color w:val="auto"/>
        </w:rPr>
        <w:tab/>
        <w:t>Threat Preparedness</w:t>
      </w:r>
      <w:r w:rsidRPr="002E703A">
        <w:rPr>
          <w:rFonts w:eastAsia="Calibri" w:cs="Arial"/>
          <w:color w:val="auto"/>
        </w:rPr>
        <w:tab/>
      </w:r>
      <w:r w:rsidRPr="002E703A">
        <w:rPr>
          <w:rFonts w:eastAsia="Calibri" w:cs="Arial"/>
          <w:color w:val="auto"/>
        </w:rPr>
        <w:tab/>
      </w:r>
      <w:r w:rsidRPr="002E703A">
        <w:rPr>
          <w:rFonts w:eastAsia="Calibri" w:cs="Arial"/>
          <w:color w:val="auto"/>
        </w:rPr>
        <w:tab/>
        <w:t>94200</w:t>
      </w:r>
      <w:r w:rsidRPr="002E703A">
        <w:rPr>
          <w:rFonts w:eastAsia="Calibri" w:cs="Arial"/>
          <w:color w:val="auto"/>
        </w:rPr>
        <w:tab/>
      </w:r>
      <w:r w:rsidRPr="002E703A">
        <w:rPr>
          <w:rFonts w:eastAsia="Calibri" w:cs="Arial"/>
          <w:color w:val="auto"/>
        </w:rPr>
        <w:tab/>
        <w:t>1,251</w:t>
      </w:r>
    </w:p>
    <w:p w14:paraId="629FE2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0132, fiscal year 2022, organization 1400, be supplemented and amended by increasing existing items of appropriation as follows:</w:t>
      </w:r>
    </w:p>
    <w:p w14:paraId="2AB2A6A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2B094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B45D27F"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70A93D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11 - West Virginia Conservation Agency</w:t>
      </w:r>
    </w:p>
    <w:p w14:paraId="27B508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19)</w:t>
      </w:r>
    </w:p>
    <w:p w14:paraId="671EF8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0132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2A204181"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21,229</w:t>
      </w:r>
    </w:p>
    <w:p w14:paraId="327DBFB7"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t>4</w:t>
      </w:r>
      <w:r w:rsidRPr="002E703A">
        <w:rPr>
          <w:rFonts w:eastAsia="Calibri" w:cs="Arial"/>
          <w:color w:val="auto"/>
        </w:rPr>
        <w:tab/>
        <w:t>Soil Conservation Projects (R)</w:t>
      </w:r>
      <w:r w:rsidRPr="002E703A">
        <w:rPr>
          <w:rFonts w:eastAsia="Calibri" w:cs="Arial"/>
          <w:color w:val="auto"/>
        </w:rPr>
        <w:tab/>
      </w:r>
      <w:r w:rsidRPr="002E703A">
        <w:rPr>
          <w:rFonts w:eastAsia="Calibri" w:cs="Arial"/>
          <w:color w:val="auto"/>
        </w:rPr>
        <w:tab/>
      </w:r>
      <w:r w:rsidRPr="002E703A">
        <w:rPr>
          <w:rFonts w:eastAsia="Calibri" w:cs="Arial"/>
          <w:color w:val="auto"/>
        </w:rPr>
        <w:tab/>
        <w:t>12000</w:t>
      </w:r>
      <w:r w:rsidRPr="002E703A">
        <w:rPr>
          <w:rFonts w:eastAsia="Calibri" w:cs="Arial"/>
          <w:color w:val="auto"/>
        </w:rPr>
        <w:tab/>
      </w:r>
      <w:r w:rsidRPr="002E703A">
        <w:rPr>
          <w:rFonts w:eastAsia="Calibri" w:cs="Arial"/>
          <w:color w:val="auto"/>
        </w:rPr>
        <w:tab/>
        <w:t>81,785</w:t>
      </w:r>
    </w:p>
    <w:p w14:paraId="1D309EC2" w14:textId="77777777" w:rsidR="00C877CD" w:rsidRPr="002E703A" w:rsidRDefault="00C877CD" w:rsidP="00C877C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0135, fiscal year 2022, organization 1400, be supplemented and amended by increasing an existing item of appropriation as follows:</w:t>
      </w:r>
    </w:p>
    <w:p w14:paraId="6D4732B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F70B5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1F66D9E"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65D7E9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12 - Department of Agriculture –</w:t>
      </w:r>
    </w:p>
    <w:p w14:paraId="272A14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Meat Inspection Fund</w:t>
      </w:r>
    </w:p>
    <w:p w14:paraId="145272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19)</w:t>
      </w:r>
    </w:p>
    <w:p w14:paraId="39FE99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0135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774ADBEE"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13,647</w:t>
      </w:r>
    </w:p>
    <w:p w14:paraId="0DE440EF" w14:textId="77777777" w:rsidR="00C877CD" w:rsidRPr="002E703A" w:rsidRDefault="00C877CD" w:rsidP="00C877CD">
      <w:pPr>
        <w:tabs>
          <w:tab w:val="left" w:pos="288"/>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t>And, That the total appropriation for the fiscal year ending June 30, 2022, to fund 0607, fiscal year 2022, organization 1400, be supplemented and amended by increasing an existing item of appropriation as follows:</w:t>
      </w:r>
    </w:p>
    <w:p w14:paraId="089BD3E4"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D1C74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7B78F97"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480C63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12 - Department of Agriculture –</w:t>
      </w:r>
    </w:p>
    <w:p w14:paraId="1E4989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WV Agriculture Land Protection Authority</w:t>
      </w:r>
    </w:p>
    <w:p w14:paraId="062598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19)</w:t>
      </w:r>
    </w:p>
    <w:p w14:paraId="6B64E3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0607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18878ABB" w14:textId="77777777" w:rsidR="00C877CD" w:rsidRPr="002E703A" w:rsidRDefault="00C877CD" w:rsidP="00C877CD">
      <w:pPr>
        <w:tabs>
          <w:tab w:val="left" w:pos="360"/>
          <w:tab w:val="left" w:pos="720"/>
          <w:tab w:val="left" w:leader="dot" w:pos="6030"/>
          <w:tab w:val="left" w:pos="6210"/>
          <w:tab w:val="left" w:pos="6451"/>
          <w:tab w:val="center" w:pos="6840"/>
          <w:tab w:val="left" w:pos="7740"/>
          <w:tab w:val="right" w:pos="9720"/>
        </w:tabs>
        <w:spacing w:line="492"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4F6009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0150, fiscal year 2022, organization 1500, be supplemented and amended by increasing existing items of appropriation as follows:</w:t>
      </w:r>
    </w:p>
    <w:p w14:paraId="324C36B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lastRenderedPageBreak/>
        <w:t>TItle II – Appropriations.</w:t>
      </w:r>
    </w:p>
    <w:p w14:paraId="30DB2B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31F8E82" w14:textId="77777777" w:rsidR="00C877CD" w:rsidRPr="002E703A" w:rsidRDefault="00C877CD" w:rsidP="00C877CD">
      <w:pPr>
        <w:tabs>
          <w:tab w:val="left" w:pos="288"/>
          <w:tab w:val="left" w:pos="720"/>
          <w:tab w:val="left" w:leader="dot" w:pos="6030"/>
          <w:tab w:val="left" w:pos="6210"/>
          <w:tab w:val="right" w:pos="6451"/>
          <w:tab w:val="center" w:pos="6840"/>
          <w:tab w:val="left" w:pos="7704"/>
          <w:tab w:val="right" w:pos="9720"/>
        </w:tabs>
        <w:spacing w:line="492" w:lineRule="auto"/>
        <w:jc w:val="center"/>
        <w:rPr>
          <w:rFonts w:eastAsia="Calibri" w:cs="Arial"/>
          <w:color w:val="auto"/>
        </w:rPr>
      </w:pPr>
      <w:r w:rsidRPr="002E703A">
        <w:rPr>
          <w:rFonts w:eastAsia="Calibri" w:cs="Arial"/>
          <w:b/>
          <w:color w:val="auto"/>
        </w:rPr>
        <w:t>EXECUTIVE</w:t>
      </w:r>
    </w:p>
    <w:p w14:paraId="4CAAEA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15 - Attorney General</w:t>
      </w:r>
    </w:p>
    <w:p w14:paraId="5405DC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5, 14, 46A and 47)</w:t>
      </w:r>
    </w:p>
    <w:p w14:paraId="7FFB40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0150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1500</w:t>
      </w:r>
    </w:p>
    <w:p w14:paraId="64DFCAB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 (R)</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148,147</w:t>
      </w:r>
    </w:p>
    <w:p w14:paraId="7871374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6</w:t>
      </w:r>
      <w:r w:rsidRPr="002E703A">
        <w:rPr>
          <w:rFonts w:eastAsia="Calibri" w:cs="Arial"/>
          <w:color w:val="auto"/>
        </w:rPr>
        <w:tab/>
        <w:t>Criminal Convictions and Habeas Corpus Appeals (R)</w:t>
      </w:r>
      <w:r w:rsidRPr="002E703A">
        <w:rPr>
          <w:rFonts w:eastAsia="Calibri" w:cs="Arial"/>
          <w:color w:val="auto"/>
        </w:rPr>
        <w:tab/>
      </w:r>
      <w:r w:rsidRPr="002E703A">
        <w:rPr>
          <w:rFonts w:eastAsia="Calibri" w:cs="Arial"/>
          <w:color w:val="auto"/>
        </w:rPr>
        <w:tab/>
      </w:r>
      <w:r w:rsidRPr="002E703A">
        <w:rPr>
          <w:rFonts w:eastAsia="Calibri" w:cs="Arial"/>
          <w:color w:val="auto"/>
        </w:rPr>
        <w:tab/>
        <w:t>26000</w:t>
      </w:r>
      <w:r w:rsidRPr="002E703A">
        <w:rPr>
          <w:rFonts w:eastAsia="Calibri" w:cs="Arial"/>
          <w:color w:val="auto"/>
        </w:rPr>
        <w:tab/>
      </w:r>
      <w:r w:rsidRPr="002E703A">
        <w:rPr>
          <w:rFonts w:eastAsia="Calibri" w:cs="Arial"/>
          <w:color w:val="auto"/>
        </w:rPr>
        <w:tab/>
        <w:t>12,131</w:t>
      </w:r>
    </w:p>
    <w:p w14:paraId="2A62ACB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7</w:t>
      </w:r>
      <w:r w:rsidRPr="002E703A">
        <w:rPr>
          <w:rFonts w:eastAsia="Calibri" w:cs="Arial"/>
          <w:color w:val="auto"/>
        </w:rPr>
        <w:tab/>
        <w:t>Better Government Bureau</w:t>
      </w:r>
      <w:r w:rsidRPr="002E703A">
        <w:rPr>
          <w:rFonts w:eastAsia="Calibri" w:cs="Arial"/>
          <w:color w:val="auto"/>
        </w:rPr>
        <w:tab/>
      </w:r>
      <w:r w:rsidRPr="002E703A">
        <w:rPr>
          <w:rFonts w:eastAsia="Calibri" w:cs="Arial"/>
          <w:color w:val="auto"/>
        </w:rPr>
        <w:tab/>
      </w:r>
      <w:r w:rsidRPr="002E703A">
        <w:rPr>
          <w:rFonts w:eastAsia="Calibri" w:cs="Arial"/>
          <w:color w:val="auto"/>
        </w:rPr>
        <w:tab/>
        <w:t>74000</w:t>
      </w:r>
      <w:r w:rsidRPr="002E703A">
        <w:rPr>
          <w:rFonts w:eastAsia="Calibri" w:cs="Arial"/>
          <w:color w:val="auto"/>
        </w:rPr>
        <w:tab/>
      </w:r>
      <w:r w:rsidRPr="002E703A">
        <w:rPr>
          <w:rFonts w:eastAsia="Calibri" w:cs="Arial"/>
          <w:color w:val="auto"/>
        </w:rPr>
        <w:tab/>
        <w:t>2,123</w:t>
      </w:r>
    </w:p>
    <w:p w14:paraId="268876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0186, fiscal year 2022, organization 0201, be supplemented and amended by increasing an existing item of appropriation as follows:</w:t>
      </w:r>
    </w:p>
    <w:p w14:paraId="5C4217D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E98B77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3C34A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ADMINISTRATION</w:t>
      </w:r>
    </w:p>
    <w:p w14:paraId="2619ED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18 - Department of Administration –</w:t>
      </w:r>
    </w:p>
    <w:p w14:paraId="4BC0A14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Office of the Secretary</w:t>
      </w:r>
    </w:p>
    <w:p w14:paraId="37F8E6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5F)</w:t>
      </w:r>
    </w:p>
    <w:p w14:paraId="62ACF3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0186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0201</w:t>
      </w:r>
    </w:p>
    <w:p w14:paraId="2007A5F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6,824</w:t>
      </w:r>
    </w:p>
    <w:p w14:paraId="60779E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0203, fiscal year 2022, organization 0209, be supplemented and amended by increasing existing items of appropriation as follows:</w:t>
      </w:r>
    </w:p>
    <w:p w14:paraId="6816A12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7326F8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4EE48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DEPARTMENT OF ADMINISTRATION</w:t>
      </w:r>
    </w:p>
    <w:p w14:paraId="745277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20 - Division of Finance</w:t>
      </w:r>
    </w:p>
    <w:p w14:paraId="1AC6FA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5E7761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0209</w:t>
      </w:r>
    </w:p>
    <w:p w14:paraId="24F14D5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8320E4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379</w:t>
      </w:r>
    </w:p>
    <w:p w14:paraId="135B832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GAAP Project (R)</w:t>
      </w:r>
      <w:r w:rsidRPr="002E703A">
        <w:rPr>
          <w:rFonts w:eastAsia="Calibri" w:cs="Arial"/>
          <w:color w:val="auto"/>
        </w:rPr>
        <w:tab/>
      </w:r>
      <w:r w:rsidRPr="002E703A">
        <w:rPr>
          <w:rFonts w:eastAsia="Calibri" w:cs="Arial"/>
          <w:color w:val="auto"/>
        </w:rPr>
        <w:tab/>
      </w:r>
      <w:r w:rsidRPr="002E703A">
        <w:rPr>
          <w:rFonts w:eastAsia="Calibri" w:cs="Arial"/>
          <w:color w:val="auto"/>
        </w:rPr>
        <w:tab/>
        <w:t>12500</w:t>
      </w:r>
      <w:r w:rsidRPr="002E703A">
        <w:rPr>
          <w:rFonts w:eastAsia="Calibri" w:cs="Arial"/>
          <w:color w:val="auto"/>
        </w:rPr>
        <w:tab/>
      </w:r>
      <w:r w:rsidRPr="002E703A">
        <w:rPr>
          <w:rFonts w:eastAsia="Calibri" w:cs="Arial"/>
          <w:color w:val="auto"/>
        </w:rPr>
        <w:tab/>
        <w:t>9,856</w:t>
      </w:r>
    </w:p>
    <w:p w14:paraId="38C442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0230, fiscal year 2022, organization 0211, be supplemented and amended by increasing an existing item of appropriation as follows:</w:t>
      </w:r>
    </w:p>
    <w:p w14:paraId="5C27758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0D4460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A8E9A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6BCF25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21 - Division of General Services</w:t>
      </w:r>
    </w:p>
    <w:p w14:paraId="04ECC0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09AFCB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0230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0211</w:t>
      </w:r>
    </w:p>
    <w:p w14:paraId="380BD4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EBFA7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68,994</w:t>
      </w:r>
    </w:p>
    <w:p w14:paraId="4FF3C7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0210, fiscal year 2022, organization 0213, be supplemented and amended by increasing an existing item of appropriation as follows:</w:t>
      </w:r>
    </w:p>
    <w:p w14:paraId="563281C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AAAC7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4A32A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729A60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22 - Division of Purchasing</w:t>
      </w:r>
    </w:p>
    <w:p w14:paraId="277AC59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2BFB84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0210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0213</w:t>
      </w:r>
    </w:p>
    <w:p w14:paraId="6B0AAD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i/>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3AA45D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16,831</w:t>
      </w:r>
    </w:p>
    <w:p w14:paraId="06454C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0615, fiscal year 2022, organization 0215, be supplemented and amended by increasing an existing item of appropriation as follows:</w:t>
      </w:r>
    </w:p>
    <w:p w14:paraId="2B89223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6F32C3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9F515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4A3B14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23 - Travel Management</w:t>
      </w:r>
    </w:p>
    <w:p w14:paraId="5796FD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567EB7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0615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0215</w:t>
      </w:r>
    </w:p>
    <w:p w14:paraId="564235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0C963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10,614</w:t>
      </w:r>
    </w:p>
    <w:p w14:paraId="0EECC1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0220, fiscal year 2022, organization 0219, be supplemented and amended by increasing an existing item of appropriation as follows:</w:t>
      </w:r>
    </w:p>
    <w:p w14:paraId="2BCF256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4DA97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0E7042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0997EF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25 - West Virginia Public Employees Grievance Board</w:t>
      </w:r>
    </w:p>
    <w:p w14:paraId="24D9CF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6C)</w:t>
      </w:r>
    </w:p>
    <w:p w14:paraId="530D33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0219</w:t>
      </w:r>
    </w:p>
    <w:p w14:paraId="3C8C8B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6DF906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15,163</w:t>
      </w:r>
    </w:p>
    <w:p w14:paraId="79B3B2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0223, fiscal year 2022, organization 0220, be supplemented and amended by increasing an existing item of appropriation as follows:</w:t>
      </w:r>
    </w:p>
    <w:p w14:paraId="7DDF7E8B"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206A8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lastRenderedPageBreak/>
        <w:t>Section 1. Appropriations from general revenue.</w:t>
      </w:r>
    </w:p>
    <w:p w14:paraId="547A7E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7A6626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26 - Ethics Commission</w:t>
      </w:r>
    </w:p>
    <w:p w14:paraId="3BD33F4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6B)</w:t>
      </w:r>
    </w:p>
    <w:p w14:paraId="323034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0220</w:t>
      </w:r>
    </w:p>
    <w:p w14:paraId="7E508B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FD214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8,871</w:t>
      </w:r>
    </w:p>
    <w:p w14:paraId="73F36B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0226, fiscal year 2022, organization 0221, be supplemented and amended by increasing existing items of appropriation as follows:</w:t>
      </w:r>
    </w:p>
    <w:p w14:paraId="5C6E0AF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4A6BC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B9E66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56C439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27 - Public Defender Services</w:t>
      </w:r>
    </w:p>
    <w:p w14:paraId="40CB99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5DDA2C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0226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0221</w:t>
      </w:r>
    </w:p>
    <w:p w14:paraId="15F43C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C60B9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39,425</w:t>
      </w:r>
    </w:p>
    <w:p w14:paraId="29B8187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6</w:t>
      </w:r>
      <w:r w:rsidRPr="002E703A">
        <w:rPr>
          <w:rFonts w:eastAsia="Calibri" w:cs="Arial"/>
          <w:color w:val="auto"/>
        </w:rPr>
        <w:tab/>
        <w:t>Public Defender Corporations</w:t>
      </w:r>
      <w:r w:rsidRPr="002E703A">
        <w:rPr>
          <w:rFonts w:eastAsia="Calibri" w:cs="Arial"/>
          <w:color w:val="auto"/>
        </w:rPr>
        <w:tab/>
      </w:r>
      <w:r w:rsidRPr="002E703A">
        <w:rPr>
          <w:rFonts w:eastAsia="Calibri" w:cs="Arial"/>
          <w:color w:val="auto"/>
        </w:rPr>
        <w:tab/>
      </w:r>
      <w:r w:rsidRPr="002E703A">
        <w:rPr>
          <w:rFonts w:eastAsia="Calibri" w:cs="Arial"/>
          <w:color w:val="auto"/>
        </w:rPr>
        <w:tab/>
        <w:t>35200</w:t>
      </w:r>
      <w:r w:rsidRPr="002E703A">
        <w:rPr>
          <w:rFonts w:eastAsia="Calibri" w:cs="Arial"/>
          <w:color w:val="auto"/>
        </w:rPr>
        <w:tab/>
      </w:r>
      <w:r w:rsidRPr="002E703A">
        <w:rPr>
          <w:rFonts w:eastAsia="Calibri" w:cs="Arial"/>
          <w:color w:val="auto"/>
        </w:rPr>
        <w:tab/>
        <w:t>4,549</w:t>
      </w:r>
    </w:p>
    <w:p w14:paraId="168F814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0557, fiscal year 2022, organization 0228, be supplemented and amended by increasing existing items of appropriation as follows:</w:t>
      </w:r>
    </w:p>
    <w:p w14:paraId="1A6001F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03789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DABF5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690625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30 - West Virginia Prosecuting Attorneys Institute</w:t>
      </w:r>
    </w:p>
    <w:p w14:paraId="2BE0D1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7)</w:t>
      </w:r>
    </w:p>
    <w:p w14:paraId="6AD842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lastRenderedPageBreak/>
        <w:t xml:space="preserve">Fund </w:t>
      </w:r>
      <w:r w:rsidRPr="002E703A">
        <w:rPr>
          <w:rFonts w:eastAsia="Calibri" w:cs="Arial"/>
          <w:color w:val="auto"/>
          <w:u w:val="single"/>
        </w:rPr>
        <w:t>0557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0228</w:t>
      </w:r>
    </w:p>
    <w:p w14:paraId="05893B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CB7A2B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Forensic Medical Examinations (R)</w:t>
      </w:r>
      <w:r w:rsidRPr="002E703A">
        <w:rPr>
          <w:rFonts w:eastAsia="Calibri" w:cs="Arial"/>
          <w:color w:val="auto"/>
        </w:rPr>
        <w:tab/>
      </w:r>
      <w:r w:rsidRPr="002E703A">
        <w:rPr>
          <w:rFonts w:eastAsia="Calibri" w:cs="Arial"/>
          <w:color w:val="auto"/>
        </w:rPr>
        <w:tab/>
      </w:r>
      <w:r w:rsidRPr="002E703A">
        <w:rPr>
          <w:rFonts w:eastAsia="Calibri" w:cs="Arial"/>
          <w:color w:val="auto"/>
        </w:rPr>
        <w:tab/>
        <w:t>68300</w:t>
      </w:r>
      <w:r w:rsidRPr="002E703A">
        <w:rPr>
          <w:rFonts w:eastAsia="Calibri" w:cs="Arial"/>
          <w:color w:val="auto"/>
        </w:rPr>
        <w:tab/>
        <w:t>$</w:t>
      </w:r>
      <w:r w:rsidRPr="002E703A">
        <w:rPr>
          <w:rFonts w:eastAsia="Calibri" w:cs="Arial"/>
          <w:color w:val="auto"/>
        </w:rPr>
        <w:tab/>
        <w:t>1,061</w:t>
      </w:r>
    </w:p>
    <w:p w14:paraId="2BEA6CA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w:t>
      </w:r>
      <w:r w:rsidRPr="002E703A">
        <w:rPr>
          <w:rFonts w:eastAsia="Calibri" w:cs="Arial"/>
          <w:color w:val="auto"/>
        </w:rPr>
        <w:tab/>
        <w:t>Federal Funds/Grant Match (R)</w:t>
      </w:r>
      <w:r w:rsidRPr="002E703A">
        <w:rPr>
          <w:rFonts w:eastAsia="Calibri" w:cs="Arial"/>
          <w:color w:val="auto"/>
        </w:rPr>
        <w:tab/>
      </w:r>
      <w:r w:rsidRPr="002E703A">
        <w:rPr>
          <w:rFonts w:eastAsia="Calibri" w:cs="Arial"/>
          <w:color w:val="auto"/>
        </w:rPr>
        <w:tab/>
      </w:r>
      <w:r w:rsidRPr="002E703A">
        <w:rPr>
          <w:rFonts w:eastAsia="Calibri" w:cs="Arial"/>
          <w:color w:val="auto"/>
        </w:rPr>
        <w:tab/>
        <w:t>74900</w:t>
      </w:r>
      <w:r w:rsidRPr="002E703A">
        <w:rPr>
          <w:rFonts w:eastAsia="Calibri" w:cs="Arial"/>
          <w:color w:val="auto"/>
        </w:rPr>
        <w:tab/>
      </w:r>
      <w:r w:rsidRPr="002E703A">
        <w:rPr>
          <w:rFonts w:eastAsia="Calibri" w:cs="Arial"/>
          <w:color w:val="auto"/>
        </w:rPr>
        <w:tab/>
        <w:t>1,971</w:t>
      </w:r>
    </w:p>
    <w:p w14:paraId="5B57D7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0610, fiscal year 2022, organization 0233, be supplemented and amended by increasing an existing item of appropriation as follows:</w:t>
      </w:r>
    </w:p>
    <w:p w14:paraId="53FFB59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3E5FF9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98B95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ADMINISTRATION</w:t>
      </w:r>
    </w:p>
    <w:p w14:paraId="7AE219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31 - Real Estate Division</w:t>
      </w:r>
    </w:p>
    <w:p w14:paraId="4EF233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3CAFD3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0610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0233</w:t>
      </w:r>
    </w:p>
    <w:p w14:paraId="403F9F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DA3AD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11,221</w:t>
      </w:r>
    </w:p>
    <w:p w14:paraId="46106C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0250, fiscal year 2022, organization 0305, be supplemented and amended by increasing an existing item of appropriation as follows:</w:t>
      </w:r>
    </w:p>
    <w:p w14:paraId="7F15AFC8"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E0598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7B353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COMMERCE</w:t>
      </w:r>
    </w:p>
    <w:p w14:paraId="75899C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B38DC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32 - Division of Forestry</w:t>
      </w:r>
    </w:p>
    <w:p w14:paraId="0F6C8A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520563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pPr>
      <w:r w:rsidRPr="002E703A">
        <w:rPr>
          <w:rFonts w:eastAsia="Calibri" w:cs="Arial"/>
          <w:color w:val="auto"/>
        </w:rPr>
        <w:t xml:space="preserve">Fund </w:t>
      </w:r>
      <w:r w:rsidRPr="002E703A">
        <w:rPr>
          <w:rFonts w:eastAsia="Calibri" w:cs="Arial"/>
          <w:color w:val="auto"/>
          <w:u w:val="single"/>
        </w:rPr>
        <w:t>0250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0305</w:t>
      </w:r>
    </w:p>
    <w:p w14:paraId="33CFFB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i/>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EFBC3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109,495</w:t>
      </w:r>
    </w:p>
    <w:p w14:paraId="24150A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0253, fiscal year 2022, organization 0306, be supplemented and amended by increasing existing items of appropriation as follows:</w:t>
      </w:r>
    </w:p>
    <w:p w14:paraId="564AA0D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8088B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ACF427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0C35AD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33 - Geological and Economic Survey</w:t>
      </w:r>
    </w:p>
    <w:p w14:paraId="0244E1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29)</w:t>
      </w:r>
    </w:p>
    <w:p w14:paraId="279DBFE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0253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0306</w:t>
      </w:r>
    </w:p>
    <w:p w14:paraId="69D7244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98C80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34,876</w:t>
      </w:r>
    </w:p>
    <w:p w14:paraId="693FCDB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E703A">
        <w:rPr>
          <w:rFonts w:eastAsia="Calibri" w:cs="Arial"/>
          <w:color w:val="auto"/>
        </w:rPr>
        <w:t>7</w:t>
      </w:r>
      <w:r w:rsidRPr="002E703A">
        <w:rPr>
          <w:rFonts w:eastAsia="Calibri" w:cs="Arial"/>
          <w:color w:val="auto"/>
        </w:rPr>
        <w:tab/>
        <w:t>Mineral Mapping System (R)</w:t>
      </w:r>
      <w:r w:rsidRPr="002E703A">
        <w:rPr>
          <w:rFonts w:eastAsia="Calibri" w:cs="Arial"/>
          <w:color w:val="auto"/>
        </w:rPr>
        <w:tab/>
      </w:r>
      <w:r w:rsidRPr="002E703A">
        <w:rPr>
          <w:rFonts w:eastAsia="Calibri" w:cs="Arial"/>
          <w:color w:val="auto"/>
        </w:rPr>
        <w:tab/>
      </w:r>
      <w:r w:rsidRPr="002E703A">
        <w:rPr>
          <w:rFonts w:eastAsia="Calibri" w:cs="Arial"/>
          <w:color w:val="auto"/>
        </w:rPr>
        <w:tab/>
        <w:t>20700</w:t>
      </w:r>
      <w:r w:rsidRPr="002E703A">
        <w:rPr>
          <w:rFonts w:eastAsia="Calibri" w:cs="Arial"/>
          <w:color w:val="auto"/>
        </w:rPr>
        <w:tab/>
      </w:r>
      <w:r w:rsidRPr="002E703A">
        <w:rPr>
          <w:rFonts w:eastAsia="Calibri" w:cs="Arial"/>
          <w:color w:val="auto"/>
        </w:rPr>
        <w:tab/>
        <w:t>13,647</w:t>
      </w:r>
    </w:p>
    <w:p w14:paraId="4FC430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0260, fiscal year 2022, organization 0308, be supplemented and amended by increasing an existing item of appropriation as follows:</w:t>
      </w:r>
    </w:p>
    <w:p w14:paraId="34787BB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D2E3D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1FDD9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4290785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34 - Division of Labor</w:t>
      </w:r>
    </w:p>
    <w:p w14:paraId="3B65E5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Chapters 21 and 47)</w:t>
      </w:r>
    </w:p>
    <w:p w14:paraId="4F0FBF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 xml:space="preserve">0260 </w:t>
      </w:r>
      <w:r w:rsidRPr="002E703A">
        <w:rPr>
          <w:rFonts w:eastAsia="Calibri" w:cs="Arial"/>
          <w:color w:val="auto"/>
        </w:rPr>
        <w:t xml:space="preserve">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2A4073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595228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34,876</w:t>
      </w:r>
    </w:p>
    <w:p w14:paraId="455A53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0265, fiscal year 2022, organization 0310, be supplemented and amended by increasing existing items of appropriation as follows:</w:t>
      </w:r>
    </w:p>
    <w:p w14:paraId="354934B8"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47850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6A23C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DEPARTMENT OF COMMERCE</w:t>
      </w:r>
    </w:p>
    <w:p w14:paraId="38F460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35 - Division of Natural Resources</w:t>
      </w:r>
    </w:p>
    <w:p w14:paraId="121DB5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18BD04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0265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2658D0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5157F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429,111</w:t>
      </w:r>
    </w:p>
    <w:p w14:paraId="23A7B87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10</w:t>
      </w:r>
      <w:r w:rsidRPr="002E703A">
        <w:rPr>
          <w:rFonts w:eastAsia="Calibri" w:cs="Arial"/>
          <w:color w:val="auto"/>
        </w:rPr>
        <w:tab/>
        <w:t>Litter Control Conservation Officers</w:t>
      </w:r>
      <w:r w:rsidRPr="002E703A">
        <w:rPr>
          <w:rFonts w:eastAsia="Calibri" w:cs="Arial"/>
          <w:color w:val="auto"/>
        </w:rPr>
        <w:tab/>
      </w:r>
      <w:r w:rsidRPr="002E703A">
        <w:rPr>
          <w:rFonts w:eastAsia="Calibri" w:cs="Arial"/>
          <w:color w:val="auto"/>
        </w:rPr>
        <w:tab/>
      </w:r>
      <w:r w:rsidRPr="002E703A">
        <w:rPr>
          <w:rFonts w:eastAsia="Calibri" w:cs="Arial"/>
          <w:color w:val="auto"/>
        </w:rPr>
        <w:tab/>
        <w:t>56400</w:t>
      </w:r>
      <w:r w:rsidRPr="002E703A">
        <w:rPr>
          <w:rFonts w:eastAsia="Calibri" w:cs="Arial"/>
          <w:color w:val="auto"/>
        </w:rPr>
        <w:tab/>
      </w:r>
      <w:r w:rsidRPr="002E703A">
        <w:rPr>
          <w:rFonts w:eastAsia="Calibri" w:cs="Arial"/>
          <w:color w:val="auto"/>
        </w:rPr>
        <w:tab/>
        <w:t>2,344</w:t>
      </w:r>
    </w:p>
    <w:p w14:paraId="745C164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11</w:t>
      </w:r>
      <w:r w:rsidRPr="002E703A">
        <w:rPr>
          <w:rFonts w:eastAsia="Calibri" w:cs="Arial"/>
          <w:color w:val="auto"/>
        </w:rPr>
        <w:tab/>
        <w:t>Upper Mud River Flood Control</w:t>
      </w:r>
      <w:r w:rsidRPr="002E703A">
        <w:rPr>
          <w:rFonts w:eastAsia="Calibri" w:cs="Arial"/>
          <w:color w:val="auto"/>
        </w:rPr>
        <w:tab/>
      </w:r>
      <w:r w:rsidRPr="002E703A">
        <w:rPr>
          <w:rFonts w:eastAsia="Calibri" w:cs="Arial"/>
          <w:color w:val="auto"/>
        </w:rPr>
        <w:tab/>
      </w:r>
      <w:r w:rsidRPr="002E703A">
        <w:rPr>
          <w:rFonts w:eastAsia="Calibri" w:cs="Arial"/>
          <w:color w:val="auto"/>
        </w:rPr>
        <w:tab/>
        <w:t>65400</w:t>
      </w:r>
      <w:r w:rsidRPr="002E703A">
        <w:rPr>
          <w:rFonts w:eastAsia="Calibri" w:cs="Arial"/>
          <w:color w:val="auto"/>
        </w:rPr>
        <w:tab/>
      </w:r>
      <w:r w:rsidRPr="002E703A">
        <w:rPr>
          <w:rFonts w:eastAsia="Calibri" w:cs="Arial"/>
          <w:color w:val="auto"/>
        </w:rPr>
        <w:tab/>
        <w:t>758</w:t>
      </w:r>
    </w:p>
    <w:p w14:paraId="0BD071D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14</w:t>
      </w:r>
      <w:r w:rsidRPr="002E703A">
        <w:rPr>
          <w:rFonts w:eastAsia="Calibri" w:cs="Arial"/>
          <w:color w:val="auto"/>
        </w:rPr>
        <w:tab/>
        <w:t>Law Enforcement</w:t>
      </w:r>
      <w:r w:rsidRPr="002E703A">
        <w:rPr>
          <w:rFonts w:eastAsia="Calibri" w:cs="Arial"/>
          <w:color w:val="auto"/>
        </w:rPr>
        <w:tab/>
      </w:r>
      <w:r w:rsidRPr="002E703A">
        <w:rPr>
          <w:rFonts w:eastAsia="Calibri" w:cs="Arial"/>
          <w:color w:val="auto"/>
        </w:rPr>
        <w:tab/>
      </w:r>
      <w:r w:rsidRPr="002E703A">
        <w:rPr>
          <w:rFonts w:eastAsia="Calibri" w:cs="Arial"/>
          <w:color w:val="auto"/>
        </w:rPr>
        <w:tab/>
        <w:t>80600</w:t>
      </w:r>
      <w:r w:rsidRPr="002E703A">
        <w:rPr>
          <w:rFonts w:eastAsia="Calibri" w:cs="Arial"/>
          <w:color w:val="auto"/>
        </w:rPr>
        <w:tab/>
      </w:r>
      <w:r w:rsidRPr="002E703A">
        <w:rPr>
          <w:rFonts w:eastAsia="Calibri" w:cs="Arial"/>
          <w:color w:val="auto"/>
        </w:rPr>
        <w:tab/>
        <w:t>37,869</w:t>
      </w:r>
    </w:p>
    <w:p w14:paraId="56AC5E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0277, fiscal year 2022, organization 0314, be supplemented and amended by increasing existing items of appropriation as follows:</w:t>
      </w:r>
    </w:p>
    <w:p w14:paraId="2DB74DA9"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C2B19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C8F32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2C98081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36 - Division of Miners’ Health, Safety and Training</w:t>
      </w:r>
    </w:p>
    <w:p w14:paraId="5F7A39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6EF384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0277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0314</w:t>
      </w:r>
    </w:p>
    <w:p w14:paraId="0F402E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C3D198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144,053</w:t>
      </w:r>
    </w:p>
    <w:p w14:paraId="3F0892C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Coal Dust and Rock Dust Sampling</w:t>
      </w:r>
      <w:r w:rsidRPr="002E703A">
        <w:rPr>
          <w:rFonts w:eastAsia="Calibri" w:cs="Arial"/>
          <w:color w:val="auto"/>
        </w:rPr>
        <w:tab/>
      </w:r>
      <w:r w:rsidRPr="002E703A">
        <w:rPr>
          <w:rFonts w:eastAsia="Calibri" w:cs="Arial"/>
          <w:color w:val="auto"/>
        </w:rPr>
        <w:tab/>
      </w:r>
      <w:r w:rsidRPr="002E703A">
        <w:rPr>
          <w:rFonts w:eastAsia="Calibri" w:cs="Arial"/>
          <w:color w:val="auto"/>
        </w:rPr>
        <w:tab/>
        <w:t>27000</w:t>
      </w:r>
      <w:r w:rsidRPr="002E703A">
        <w:rPr>
          <w:rFonts w:eastAsia="Calibri" w:cs="Arial"/>
          <w:color w:val="auto"/>
        </w:rPr>
        <w:tab/>
      </w:r>
      <w:r w:rsidRPr="002E703A">
        <w:rPr>
          <w:rFonts w:eastAsia="Calibri" w:cs="Arial"/>
          <w:color w:val="auto"/>
        </w:rPr>
        <w:tab/>
        <w:t>3,033</w:t>
      </w:r>
    </w:p>
    <w:p w14:paraId="46F2B9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0280, fiscal year 2022, organization 0319, be supplemented and amended by increasing an existing item of appropriation as follows:</w:t>
      </w:r>
    </w:p>
    <w:p w14:paraId="68C7FBD9"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B15B4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AA88E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5F808C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lastRenderedPageBreak/>
        <w:t>37 - Board of Coal Mine Health and Safety</w:t>
      </w:r>
    </w:p>
    <w:p w14:paraId="61ABC7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161BE9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0280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0319</w:t>
      </w:r>
    </w:p>
    <w:p w14:paraId="47C83D5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7E5ED1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7AC6B9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0606, fiscal year 2022, organization 0327, be supplemented and amended by increasing an existing item of appropriation as follows:</w:t>
      </w:r>
    </w:p>
    <w:p w14:paraId="34B9961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EBF95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6C98D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1D425D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39 - Department of Commerce –</w:t>
      </w:r>
    </w:p>
    <w:p w14:paraId="160B6F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Office of the Secretary</w:t>
      </w:r>
    </w:p>
    <w:p w14:paraId="4FAEDE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0291D3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0606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0327</w:t>
      </w:r>
    </w:p>
    <w:p w14:paraId="2F6CF9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2B6F3F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3FB9AC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0310, fiscal year 2022, organization 0932, be supplemented and amended by increasing an existing item of appropriation as follows:</w:t>
      </w:r>
    </w:p>
    <w:p w14:paraId="5108B6C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6599A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68664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COMMERCE</w:t>
      </w:r>
    </w:p>
    <w:p w14:paraId="2CCA43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40 - State Board of Rehabilitation –</w:t>
      </w:r>
    </w:p>
    <w:p w14:paraId="6690B1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Division of Rehabilitation Services</w:t>
      </w:r>
    </w:p>
    <w:p w14:paraId="5807C8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w:t>
      </w:r>
    </w:p>
    <w:p w14:paraId="3D9A9E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0310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0932</w:t>
      </w:r>
    </w:p>
    <w:p w14:paraId="6FBB12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6D3166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227,452</w:t>
      </w:r>
    </w:p>
    <w:p w14:paraId="1B1009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0256, fiscal year 2022, organization 0307, be supplemented and amended by increasing existing items of appropriation as follows:</w:t>
      </w:r>
    </w:p>
    <w:p w14:paraId="5153B0FE"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2B9E5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0AEE8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ECONOMIC DEVELOPMENT</w:t>
      </w:r>
    </w:p>
    <w:p w14:paraId="510D53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42 - Department of Economic Development –</w:t>
      </w:r>
    </w:p>
    <w:p w14:paraId="0750B59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the Secretary</w:t>
      </w:r>
    </w:p>
    <w:p w14:paraId="3E537D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5B)</w:t>
      </w:r>
    </w:p>
    <w:p w14:paraId="23F07C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0256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0307</w:t>
      </w:r>
    </w:p>
    <w:p w14:paraId="5BE786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17A6E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78,699</w:t>
      </w:r>
    </w:p>
    <w:p w14:paraId="126A42C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7</w:t>
      </w:r>
      <w:r w:rsidRPr="002E703A">
        <w:rPr>
          <w:rFonts w:eastAsia="Calibri" w:cs="Arial"/>
          <w:color w:val="auto"/>
        </w:rPr>
        <w:tab/>
        <w:t>Guaranteed Work Force Grant (R)</w:t>
      </w:r>
      <w:r w:rsidRPr="002E703A">
        <w:rPr>
          <w:rFonts w:eastAsia="Calibri" w:cs="Arial"/>
          <w:color w:val="auto"/>
        </w:rPr>
        <w:tab/>
      </w:r>
      <w:r w:rsidRPr="002E703A">
        <w:rPr>
          <w:rFonts w:eastAsia="Calibri" w:cs="Arial"/>
          <w:color w:val="auto"/>
        </w:rPr>
        <w:tab/>
      </w:r>
      <w:r w:rsidRPr="002E703A">
        <w:rPr>
          <w:rFonts w:eastAsia="Calibri" w:cs="Arial"/>
          <w:color w:val="auto"/>
        </w:rPr>
        <w:tab/>
        <w:t>24200</w:t>
      </w:r>
      <w:r w:rsidRPr="002E703A">
        <w:rPr>
          <w:rFonts w:eastAsia="Calibri" w:cs="Arial"/>
          <w:color w:val="auto"/>
        </w:rPr>
        <w:tab/>
      </w:r>
      <w:r w:rsidRPr="002E703A">
        <w:rPr>
          <w:rFonts w:eastAsia="Calibri" w:cs="Arial"/>
          <w:color w:val="auto"/>
        </w:rPr>
        <w:tab/>
        <w:t>3,033</w:t>
      </w:r>
    </w:p>
    <w:p w14:paraId="1190D73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E703A">
        <w:rPr>
          <w:rFonts w:eastAsia="Calibri" w:cs="Arial"/>
          <w:color w:val="auto"/>
        </w:rPr>
        <w:t>9</w:t>
      </w:r>
      <w:r w:rsidRPr="002E703A">
        <w:rPr>
          <w:rFonts w:eastAsia="Calibri" w:cs="Arial"/>
          <w:color w:val="auto"/>
        </w:rPr>
        <w:tab/>
        <w:t>Mainstreet Program</w:t>
      </w:r>
      <w:r w:rsidRPr="002E703A">
        <w:rPr>
          <w:rFonts w:eastAsia="Calibri" w:cs="Arial"/>
          <w:color w:val="auto"/>
        </w:rPr>
        <w:tab/>
      </w:r>
      <w:r w:rsidRPr="002E703A">
        <w:rPr>
          <w:rFonts w:eastAsia="Calibri" w:cs="Arial"/>
          <w:color w:val="auto"/>
        </w:rPr>
        <w:tab/>
      </w:r>
      <w:r w:rsidRPr="002E703A">
        <w:rPr>
          <w:rFonts w:eastAsia="Calibri" w:cs="Arial"/>
          <w:color w:val="auto"/>
        </w:rPr>
        <w:tab/>
        <w:t>79400</w:t>
      </w:r>
      <w:r w:rsidRPr="002E703A">
        <w:rPr>
          <w:rFonts w:eastAsia="Calibri" w:cs="Arial"/>
          <w:color w:val="auto"/>
        </w:rPr>
        <w:tab/>
      </w:r>
      <w:r w:rsidRPr="002E703A">
        <w:rPr>
          <w:rFonts w:eastAsia="Calibri" w:cs="Arial"/>
          <w:color w:val="auto"/>
        </w:rPr>
        <w:tab/>
        <w:t>1,516</w:t>
      </w:r>
    </w:p>
    <w:p w14:paraId="7C9D03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0612, fiscal year 2022, organization 0328, be supplemented and amended by increasing an existing item of appropriation as follows:</w:t>
      </w:r>
    </w:p>
    <w:p w14:paraId="2E9505F4"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6123F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50AA9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ECONOMIC DEVELOPMENT</w:t>
      </w:r>
    </w:p>
    <w:p w14:paraId="2507EA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i/>
          <w:color w:val="auto"/>
        </w:rPr>
      </w:pPr>
      <w:r w:rsidRPr="002E703A">
        <w:rPr>
          <w:rFonts w:eastAsia="Calibri" w:cs="Arial"/>
          <w:i/>
          <w:color w:val="auto"/>
        </w:rPr>
        <w:t>43 - Department of Economic Development –</w:t>
      </w:r>
    </w:p>
    <w:p w14:paraId="3BB086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rPr>
      </w:pPr>
      <w:r w:rsidRPr="002E703A">
        <w:rPr>
          <w:rFonts w:eastAsia="Calibri" w:cs="Arial"/>
          <w:i/>
          <w:color w:val="auto"/>
        </w:rPr>
        <w:t>Office of Energy</w:t>
      </w:r>
    </w:p>
    <w:p w14:paraId="7E2DBCD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rPr>
      </w:pPr>
      <w:r w:rsidRPr="002E703A">
        <w:rPr>
          <w:rFonts w:eastAsia="Calibri" w:cs="Arial"/>
          <w:color w:val="auto"/>
        </w:rPr>
        <w:t>(WV Code Chapter 5B)</w:t>
      </w:r>
    </w:p>
    <w:p w14:paraId="3BB1E5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0612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0328</w:t>
      </w:r>
    </w:p>
    <w:p w14:paraId="32B9CE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402F8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85" w:lineRule="auto"/>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426CDE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0303, fiscal year 2022, organization 0402, be supplemented and amended by increasing an existing item of appropriation as follows:</w:t>
      </w:r>
    </w:p>
    <w:p w14:paraId="65AE5EF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D7DD0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EADA2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EDUCATION</w:t>
      </w:r>
    </w:p>
    <w:p w14:paraId="363337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44 - State Board of Education –</w:t>
      </w:r>
    </w:p>
    <w:p w14:paraId="65E2D2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School Lunch Program</w:t>
      </w:r>
    </w:p>
    <w:p w14:paraId="49B25A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5A3E57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24B246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before="240"/>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64B04C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6703B5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0313, fiscal year 2022, organization 0402, be supplemented and amended by increasing existing items of appropriation as follows:</w:t>
      </w:r>
    </w:p>
    <w:p w14:paraId="1463C7A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2EE53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BF761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EDUCATION</w:t>
      </w:r>
    </w:p>
    <w:p w14:paraId="7C601B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45 - State Board of Education –</w:t>
      </w:r>
    </w:p>
    <w:p w14:paraId="0E13DB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State Department of Education</w:t>
      </w:r>
    </w:p>
    <w:p w14:paraId="2ADA80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1B73EA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0313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48FA29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25132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60,396</w:t>
      </w:r>
    </w:p>
    <w:p w14:paraId="695C690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7</w:t>
      </w:r>
      <w:r w:rsidRPr="002E703A">
        <w:rPr>
          <w:rFonts w:eastAsia="Calibri" w:cs="Arial"/>
          <w:color w:val="auto"/>
        </w:rPr>
        <w:tab/>
        <w:t>Safe Schools</w:t>
      </w:r>
      <w:r w:rsidRPr="002E703A">
        <w:rPr>
          <w:rFonts w:eastAsia="Calibri" w:cs="Arial"/>
          <w:color w:val="auto"/>
        </w:rPr>
        <w:tab/>
      </w:r>
      <w:r w:rsidRPr="002E703A">
        <w:rPr>
          <w:rFonts w:eastAsia="Calibri" w:cs="Arial"/>
          <w:color w:val="auto"/>
        </w:rPr>
        <w:tab/>
      </w:r>
      <w:r w:rsidRPr="002E703A">
        <w:rPr>
          <w:rFonts w:eastAsia="Calibri" w:cs="Arial"/>
          <w:color w:val="auto"/>
        </w:rPr>
        <w:tab/>
        <w:t>14300</w:t>
      </w:r>
      <w:r w:rsidRPr="002E703A">
        <w:rPr>
          <w:rFonts w:eastAsia="Calibri" w:cs="Arial"/>
          <w:color w:val="auto"/>
        </w:rPr>
        <w:tab/>
      </w:r>
      <w:r w:rsidRPr="002E703A">
        <w:rPr>
          <w:rFonts w:eastAsia="Calibri" w:cs="Arial"/>
          <w:color w:val="auto"/>
        </w:rPr>
        <w:tab/>
        <w:t>1,516</w:t>
      </w:r>
    </w:p>
    <w:p w14:paraId="1937062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13</w:t>
      </w:r>
      <w:r w:rsidRPr="002E703A">
        <w:rPr>
          <w:rFonts w:eastAsia="Calibri" w:cs="Arial"/>
          <w:color w:val="auto"/>
        </w:rPr>
        <w:tab/>
        <w:t>HVAC Technicians</w:t>
      </w:r>
      <w:r w:rsidRPr="002E703A">
        <w:rPr>
          <w:rFonts w:eastAsia="Calibri" w:cs="Arial"/>
          <w:color w:val="auto"/>
        </w:rPr>
        <w:tab/>
      </w:r>
      <w:r w:rsidRPr="002E703A">
        <w:rPr>
          <w:rFonts w:eastAsia="Calibri" w:cs="Arial"/>
          <w:color w:val="auto"/>
        </w:rPr>
        <w:tab/>
      </w:r>
      <w:r w:rsidRPr="002E703A">
        <w:rPr>
          <w:rFonts w:eastAsia="Calibri" w:cs="Arial"/>
          <w:color w:val="auto"/>
        </w:rPr>
        <w:tab/>
        <w:t>35500</w:t>
      </w:r>
      <w:r w:rsidRPr="002E703A">
        <w:rPr>
          <w:rFonts w:eastAsia="Calibri" w:cs="Arial"/>
          <w:color w:val="auto"/>
        </w:rPr>
        <w:tab/>
      </w:r>
      <w:r w:rsidRPr="002E703A">
        <w:rPr>
          <w:rFonts w:eastAsia="Calibri" w:cs="Arial"/>
          <w:color w:val="auto"/>
        </w:rPr>
        <w:tab/>
        <w:t>6,444</w:t>
      </w:r>
    </w:p>
    <w:p w14:paraId="6EF46F6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16</w:t>
      </w:r>
      <w:r w:rsidRPr="002E703A">
        <w:rPr>
          <w:rFonts w:eastAsia="Calibri" w:cs="Arial"/>
          <w:color w:val="auto"/>
        </w:rPr>
        <w:tab/>
        <w:t>Assessment Programs (R)</w:t>
      </w:r>
      <w:r w:rsidRPr="002E703A">
        <w:rPr>
          <w:rFonts w:eastAsia="Calibri" w:cs="Arial"/>
          <w:color w:val="auto"/>
        </w:rPr>
        <w:tab/>
      </w:r>
      <w:r w:rsidRPr="002E703A">
        <w:rPr>
          <w:rFonts w:eastAsia="Calibri" w:cs="Arial"/>
          <w:color w:val="auto"/>
        </w:rPr>
        <w:tab/>
      </w:r>
      <w:r w:rsidRPr="002E703A">
        <w:rPr>
          <w:rFonts w:eastAsia="Calibri" w:cs="Arial"/>
          <w:color w:val="auto"/>
        </w:rPr>
        <w:tab/>
        <w:t>39600</w:t>
      </w:r>
      <w:r w:rsidRPr="002E703A">
        <w:rPr>
          <w:rFonts w:eastAsia="Calibri" w:cs="Arial"/>
          <w:color w:val="auto"/>
        </w:rPr>
        <w:tab/>
      </w:r>
      <w:r w:rsidRPr="002E703A">
        <w:rPr>
          <w:rFonts w:eastAsia="Calibri" w:cs="Arial"/>
          <w:color w:val="auto"/>
        </w:rPr>
        <w:tab/>
        <w:t>21,942</w:t>
      </w:r>
    </w:p>
    <w:p w14:paraId="326346D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22</w:t>
      </w:r>
      <w:r w:rsidRPr="002E703A">
        <w:rPr>
          <w:rFonts w:eastAsia="Calibri" w:cs="Arial"/>
          <w:color w:val="auto"/>
        </w:rPr>
        <w:tab/>
        <w:t>Hospitality Training</w:t>
      </w:r>
      <w:r w:rsidRPr="002E703A">
        <w:rPr>
          <w:rFonts w:eastAsia="Calibri" w:cs="Arial"/>
          <w:color w:val="auto"/>
        </w:rPr>
        <w:tab/>
      </w:r>
      <w:r w:rsidRPr="002E703A">
        <w:rPr>
          <w:rFonts w:eastAsia="Calibri" w:cs="Arial"/>
          <w:color w:val="auto"/>
        </w:rPr>
        <w:tab/>
      </w:r>
      <w:r w:rsidRPr="002E703A">
        <w:rPr>
          <w:rFonts w:eastAsia="Calibri" w:cs="Arial"/>
          <w:color w:val="auto"/>
        </w:rPr>
        <w:tab/>
        <w:t>60000</w:t>
      </w:r>
      <w:r w:rsidRPr="002E703A">
        <w:rPr>
          <w:rFonts w:eastAsia="Calibri" w:cs="Arial"/>
          <w:color w:val="auto"/>
        </w:rPr>
        <w:tab/>
      </w:r>
      <w:r w:rsidRPr="002E703A">
        <w:rPr>
          <w:rFonts w:eastAsia="Calibri" w:cs="Arial"/>
          <w:color w:val="auto"/>
        </w:rPr>
        <w:tab/>
        <w:t>1,365</w:t>
      </w:r>
    </w:p>
    <w:p w14:paraId="25A29B2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25</w:t>
      </w:r>
      <w:r w:rsidRPr="002E703A">
        <w:rPr>
          <w:rFonts w:eastAsia="Calibri" w:cs="Arial"/>
          <w:color w:val="auto"/>
        </w:rPr>
        <w:tab/>
        <w:t>Foreign Student Education</w:t>
      </w:r>
      <w:r w:rsidRPr="002E703A">
        <w:rPr>
          <w:rFonts w:eastAsia="Calibri" w:cs="Arial"/>
          <w:color w:val="auto"/>
        </w:rPr>
        <w:tab/>
      </w:r>
      <w:r w:rsidRPr="002E703A">
        <w:rPr>
          <w:rFonts w:eastAsia="Calibri" w:cs="Arial"/>
          <w:color w:val="auto"/>
        </w:rPr>
        <w:tab/>
      </w:r>
      <w:r w:rsidRPr="002E703A">
        <w:rPr>
          <w:rFonts w:eastAsia="Calibri" w:cs="Arial"/>
          <w:color w:val="auto"/>
        </w:rPr>
        <w:tab/>
        <w:t>63600</w:t>
      </w:r>
      <w:r w:rsidRPr="002E703A">
        <w:rPr>
          <w:rFonts w:eastAsia="Calibri" w:cs="Arial"/>
          <w:color w:val="auto"/>
        </w:rPr>
        <w:tab/>
      </w:r>
      <w:r w:rsidRPr="002E703A">
        <w:rPr>
          <w:rFonts w:eastAsia="Calibri" w:cs="Arial"/>
          <w:color w:val="auto"/>
        </w:rPr>
        <w:tab/>
        <w:t>303</w:t>
      </w:r>
    </w:p>
    <w:p w14:paraId="6A27CFB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26</w:t>
      </w:r>
      <w:r w:rsidRPr="002E703A">
        <w:rPr>
          <w:rFonts w:eastAsia="Calibri" w:cs="Arial"/>
          <w:color w:val="auto"/>
        </w:rPr>
        <w:tab/>
        <w:t>State Board of Education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68400</w:t>
      </w:r>
      <w:r w:rsidRPr="002E703A">
        <w:rPr>
          <w:rFonts w:eastAsia="Calibri" w:cs="Arial"/>
          <w:color w:val="auto"/>
        </w:rPr>
        <w:tab/>
      </w:r>
      <w:r w:rsidRPr="002E703A">
        <w:rPr>
          <w:rFonts w:eastAsia="Calibri" w:cs="Arial"/>
          <w:color w:val="auto"/>
        </w:rPr>
        <w:tab/>
        <w:t>1,516</w:t>
      </w:r>
    </w:p>
    <w:p w14:paraId="1459369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28</w:t>
      </w:r>
      <w:r w:rsidRPr="002E703A">
        <w:rPr>
          <w:rFonts w:eastAsia="Calibri" w:cs="Arial"/>
          <w:color w:val="auto"/>
        </w:rPr>
        <w:tab/>
        <w:t>Early Literacy Program</w:t>
      </w:r>
      <w:r w:rsidRPr="002E703A">
        <w:rPr>
          <w:rFonts w:eastAsia="Calibri" w:cs="Arial"/>
          <w:color w:val="auto"/>
        </w:rPr>
        <w:tab/>
      </w:r>
      <w:r w:rsidRPr="002E703A">
        <w:rPr>
          <w:rFonts w:eastAsia="Calibri" w:cs="Arial"/>
          <w:color w:val="auto"/>
        </w:rPr>
        <w:tab/>
      </w:r>
      <w:r w:rsidRPr="002E703A">
        <w:rPr>
          <w:rFonts w:eastAsia="Calibri" w:cs="Arial"/>
          <w:color w:val="auto"/>
        </w:rPr>
        <w:tab/>
        <w:t>75600</w:t>
      </w:r>
      <w:r w:rsidRPr="002E703A">
        <w:rPr>
          <w:rFonts w:eastAsia="Calibri" w:cs="Arial"/>
          <w:color w:val="auto"/>
        </w:rPr>
        <w:tab/>
      </w:r>
      <w:r w:rsidRPr="002E703A">
        <w:rPr>
          <w:rFonts w:eastAsia="Calibri" w:cs="Arial"/>
          <w:color w:val="auto"/>
        </w:rPr>
        <w:tab/>
        <w:t>3,033</w:t>
      </w:r>
    </w:p>
    <w:p w14:paraId="3D9009C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29</w:t>
      </w:r>
      <w:r w:rsidRPr="002E703A">
        <w:rPr>
          <w:rFonts w:eastAsia="Calibri" w:cs="Arial"/>
          <w:color w:val="auto"/>
        </w:rPr>
        <w:tab/>
        <w:t>School Based Truancy Prevention (R)</w:t>
      </w:r>
      <w:r w:rsidRPr="002E703A">
        <w:rPr>
          <w:rFonts w:eastAsia="Calibri" w:cs="Arial"/>
          <w:color w:val="auto"/>
        </w:rPr>
        <w:tab/>
      </w:r>
      <w:r w:rsidRPr="002E703A">
        <w:rPr>
          <w:rFonts w:eastAsia="Calibri" w:cs="Arial"/>
          <w:color w:val="auto"/>
        </w:rPr>
        <w:tab/>
      </w:r>
      <w:r w:rsidRPr="002E703A">
        <w:rPr>
          <w:rFonts w:eastAsia="Calibri" w:cs="Arial"/>
          <w:color w:val="auto"/>
        </w:rPr>
        <w:tab/>
        <w:t>78101</w:t>
      </w:r>
      <w:r w:rsidRPr="002E703A">
        <w:rPr>
          <w:rFonts w:eastAsia="Calibri" w:cs="Arial"/>
          <w:color w:val="auto"/>
        </w:rPr>
        <w:tab/>
      </w:r>
      <w:r w:rsidRPr="002E703A">
        <w:rPr>
          <w:rFonts w:eastAsia="Calibri" w:cs="Arial"/>
          <w:color w:val="auto"/>
        </w:rPr>
        <w:tab/>
        <w:t>7,582</w:t>
      </w:r>
    </w:p>
    <w:p w14:paraId="59D4301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30</w:t>
      </w:r>
      <w:r w:rsidRPr="002E703A">
        <w:rPr>
          <w:rFonts w:eastAsia="Calibri" w:cs="Arial"/>
          <w:color w:val="auto"/>
        </w:rPr>
        <w:tab/>
        <w:t>Communities in Schools (R)</w:t>
      </w:r>
      <w:r w:rsidRPr="002E703A">
        <w:rPr>
          <w:rFonts w:eastAsia="Calibri" w:cs="Arial"/>
          <w:color w:val="auto"/>
        </w:rPr>
        <w:tab/>
      </w:r>
      <w:r w:rsidRPr="002E703A">
        <w:rPr>
          <w:rFonts w:eastAsia="Calibri" w:cs="Arial"/>
          <w:color w:val="auto"/>
        </w:rPr>
        <w:tab/>
      </w:r>
      <w:r w:rsidRPr="002E703A">
        <w:rPr>
          <w:rFonts w:eastAsia="Calibri" w:cs="Arial"/>
          <w:color w:val="auto"/>
        </w:rPr>
        <w:tab/>
        <w:t>78103</w:t>
      </w:r>
      <w:r w:rsidRPr="002E703A">
        <w:rPr>
          <w:rFonts w:eastAsia="Calibri" w:cs="Arial"/>
          <w:color w:val="auto"/>
        </w:rPr>
        <w:tab/>
      </w:r>
      <w:r w:rsidRPr="002E703A">
        <w:rPr>
          <w:rFonts w:eastAsia="Calibri" w:cs="Arial"/>
          <w:color w:val="auto"/>
        </w:rPr>
        <w:tab/>
        <w:t>1,516</w:t>
      </w:r>
    </w:p>
    <w:p w14:paraId="3C450A6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E703A">
        <w:rPr>
          <w:rFonts w:eastAsia="Calibri" w:cs="Arial"/>
          <w:color w:val="auto"/>
        </w:rPr>
        <w:t>33</w:t>
      </w:r>
      <w:r w:rsidRPr="002E703A">
        <w:rPr>
          <w:rFonts w:eastAsia="Calibri" w:cs="Arial"/>
          <w:color w:val="auto"/>
        </w:rPr>
        <w:tab/>
        <w:t>21</w:t>
      </w:r>
      <w:r w:rsidRPr="002E703A">
        <w:rPr>
          <w:rFonts w:eastAsia="Calibri" w:cs="Arial"/>
          <w:color w:val="auto"/>
          <w:vertAlign w:val="superscript"/>
        </w:rPr>
        <w:t>st</w:t>
      </w:r>
      <w:r w:rsidRPr="002E703A">
        <w:rPr>
          <w:rFonts w:eastAsia="Calibri" w:cs="Arial"/>
          <w:color w:val="auto"/>
        </w:rPr>
        <w:t xml:space="preserve"> Century Learners (R)</w:t>
      </w:r>
      <w:r w:rsidRPr="002E703A">
        <w:rPr>
          <w:rFonts w:eastAsia="Calibri" w:cs="Arial"/>
          <w:color w:val="auto"/>
        </w:rPr>
        <w:tab/>
      </w:r>
      <w:r w:rsidRPr="002E703A">
        <w:rPr>
          <w:rFonts w:eastAsia="Calibri" w:cs="Arial"/>
          <w:color w:val="auto"/>
        </w:rPr>
        <w:tab/>
      </w:r>
      <w:r w:rsidRPr="002E703A">
        <w:rPr>
          <w:rFonts w:eastAsia="Calibri" w:cs="Arial"/>
          <w:color w:val="auto"/>
        </w:rPr>
        <w:tab/>
        <w:t>88600</w:t>
      </w:r>
      <w:r w:rsidRPr="002E703A">
        <w:rPr>
          <w:rFonts w:eastAsia="Calibri" w:cs="Arial"/>
          <w:color w:val="auto"/>
        </w:rPr>
        <w:tab/>
      </w:r>
      <w:r w:rsidRPr="002E703A">
        <w:rPr>
          <w:rFonts w:eastAsia="Calibri" w:cs="Arial"/>
          <w:color w:val="auto"/>
        </w:rPr>
        <w:tab/>
        <w:t>17,059</w:t>
      </w:r>
    </w:p>
    <w:p w14:paraId="3FAC6EB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u w:val="single"/>
        </w:rPr>
      </w:pPr>
      <w:r w:rsidRPr="002E703A">
        <w:rPr>
          <w:rFonts w:eastAsia="Calibri" w:cs="Arial"/>
          <w:color w:val="auto"/>
        </w:rPr>
        <w:t>34</w:t>
      </w:r>
      <w:r w:rsidRPr="002E703A">
        <w:rPr>
          <w:rFonts w:eastAsia="Calibri" w:cs="Arial"/>
          <w:color w:val="auto"/>
        </w:rPr>
        <w:tab/>
        <w:t>BRIM Premium</w:t>
      </w:r>
      <w:r w:rsidRPr="002E703A">
        <w:rPr>
          <w:rFonts w:eastAsia="Calibri" w:cs="Arial"/>
          <w:color w:val="auto"/>
        </w:rPr>
        <w:tab/>
      </w:r>
      <w:r w:rsidRPr="002E703A">
        <w:rPr>
          <w:rFonts w:eastAsia="Calibri" w:cs="Arial"/>
          <w:color w:val="auto"/>
        </w:rPr>
        <w:tab/>
      </w:r>
      <w:r w:rsidRPr="002E703A">
        <w:rPr>
          <w:rFonts w:eastAsia="Calibri" w:cs="Arial"/>
          <w:color w:val="auto"/>
        </w:rPr>
        <w:tab/>
        <w:t>91300</w:t>
      </w:r>
      <w:r w:rsidRPr="002E703A">
        <w:rPr>
          <w:rFonts w:eastAsia="Calibri" w:cs="Arial"/>
          <w:color w:val="auto"/>
        </w:rPr>
        <w:tab/>
      </w:r>
      <w:r w:rsidRPr="002E703A">
        <w:rPr>
          <w:rFonts w:eastAsia="Calibri" w:cs="Arial"/>
          <w:color w:val="auto"/>
        </w:rPr>
        <w:tab/>
        <w:t>1,365</w:t>
      </w:r>
    </w:p>
    <w:p w14:paraId="5520AB9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36</w:t>
      </w:r>
      <w:r w:rsidRPr="002E703A">
        <w:rPr>
          <w:rFonts w:eastAsia="Calibri" w:cs="Arial"/>
          <w:color w:val="auto"/>
        </w:rPr>
        <w:tab/>
        <w:t>21</w:t>
      </w:r>
      <w:r w:rsidRPr="002E703A">
        <w:rPr>
          <w:rFonts w:eastAsia="Calibri" w:cs="Arial"/>
          <w:color w:val="auto"/>
          <w:vertAlign w:val="superscript"/>
        </w:rPr>
        <w:t>st</w:t>
      </w:r>
      <w:r w:rsidRPr="002E703A">
        <w:rPr>
          <w:rFonts w:eastAsia="Calibri" w:cs="Arial"/>
          <w:color w:val="auto"/>
        </w:rPr>
        <w:t xml:space="preserve"> Century Technology Infrastructure Network</w:t>
      </w:r>
    </w:p>
    <w:p w14:paraId="6163876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37</w:t>
      </w:r>
      <w:r w:rsidRPr="002E703A">
        <w:rPr>
          <w:rFonts w:eastAsia="Calibri" w:cs="Arial"/>
          <w:color w:val="auto"/>
        </w:rPr>
        <w:tab/>
      </w:r>
      <w:r w:rsidRPr="002E703A">
        <w:rPr>
          <w:rFonts w:eastAsia="Calibri" w:cs="Arial"/>
          <w:color w:val="auto"/>
        </w:rPr>
        <w:tab/>
        <w:t>Tools and Support (R)</w:t>
      </w:r>
      <w:r w:rsidRPr="002E703A">
        <w:rPr>
          <w:rFonts w:eastAsia="Calibri" w:cs="Arial"/>
          <w:color w:val="auto"/>
        </w:rPr>
        <w:tab/>
      </w:r>
      <w:r w:rsidRPr="002E703A">
        <w:rPr>
          <w:rFonts w:eastAsia="Calibri" w:cs="Arial"/>
          <w:color w:val="auto"/>
        </w:rPr>
        <w:tab/>
      </w:r>
      <w:r w:rsidRPr="002E703A">
        <w:rPr>
          <w:rFonts w:eastAsia="Calibri" w:cs="Arial"/>
          <w:color w:val="auto"/>
        </w:rPr>
        <w:tab/>
        <w:t>93300</w:t>
      </w:r>
      <w:r w:rsidRPr="002E703A">
        <w:rPr>
          <w:rFonts w:eastAsia="Calibri" w:cs="Arial"/>
          <w:color w:val="auto"/>
        </w:rPr>
        <w:tab/>
      </w:r>
      <w:r w:rsidRPr="002E703A">
        <w:rPr>
          <w:rFonts w:eastAsia="Calibri" w:cs="Arial"/>
          <w:color w:val="auto"/>
        </w:rPr>
        <w:tab/>
        <w:t>64,066</w:t>
      </w:r>
    </w:p>
    <w:p w14:paraId="424EB2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0314, fiscal year 2022, organization 0402, be supplemented and amended by increasing existing items of appropriation as follows:</w:t>
      </w:r>
    </w:p>
    <w:p w14:paraId="6031B64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E2BDA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36E20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EDUCATION</w:t>
      </w:r>
    </w:p>
    <w:p w14:paraId="52F431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46 - State Board of Education –</w:t>
      </w:r>
    </w:p>
    <w:p w14:paraId="7D2364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i/>
          <w:color w:val="auto"/>
        </w:rPr>
        <w:t>Aid for Exceptional Children</w:t>
      </w:r>
    </w:p>
    <w:p w14:paraId="51DF4F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Chapters 18 and 18A)</w:t>
      </w:r>
    </w:p>
    <w:p w14:paraId="7EFFE6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0314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3A4CE3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2CD222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2</w:t>
      </w:r>
      <w:r w:rsidRPr="002E703A">
        <w:rPr>
          <w:rFonts w:eastAsia="Calibri" w:cs="Arial"/>
          <w:color w:val="auto"/>
        </w:rPr>
        <w:tab/>
        <w:t>Special Education – Institutions</w:t>
      </w:r>
      <w:r w:rsidRPr="002E703A">
        <w:rPr>
          <w:rFonts w:eastAsia="Calibri" w:cs="Arial"/>
          <w:color w:val="auto"/>
        </w:rPr>
        <w:tab/>
      </w:r>
      <w:r w:rsidRPr="002E703A">
        <w:rPr>
          <w:rFonts w:eastAsia="Calibri" w:cs="Arial"/>
          <w:color w:val="auto"/>
        </w:rPr>
        <w:tab/>
      </w:r>
      <w:r w:rsidRPr="002E703A">
        <w:rPr>
          <w:rFonts w:eastAsia="Calibri" w:cs="Arial"/>
          <w:color w:val="auto"/>
        </w:rPr>
        <w:tab/>
        <w:t>16000</w:t>
      </w:r>
      <w:r w:rsidRPr="002E703A">
        <w:rPr>
          <w:rFonts w:eastAsia="Calibri" w:cs="Arial"/>
          <w:color w:val="auto"/>
        </w:rPr>
        <w:tab/>
        <w:t>$</w:t>
      </w:r>
      <w:r w:rsidRPr="002E703A">
        <w:rPr>
          <w:rFonts w:eastAsia="Calibri" w:cs="Arial"/>
          <w:color w:val="auto"/>
        </w:rPr>
        <w:tab/>
        <w:t>55,256</w:t>
      </w:r>
    </w:p>
    <w:p w14:paraId="02A3AF0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3</w:t>
      </w:r>
      <w:r w:rsidRPr="002E703A">
        <w:rPr>
          <w:rFonts w:eastAsia="Calibri" w:cs="Arial"/>
          <w:color w:val="auto"/>
        </w:rPr>
        <w:tab/>
        <w:t>Education of Juveniles Held in Predispositional</w:t>
      </w:r>
    </w:p>
    <w:p w14:paraId="5C7E3AE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4</w:t>
      </w:r>
      <w:r w:rsidRPr="002E703A">
        <w:rPr>
          <w:rFonts w:eastAsia="Calibri" w:cs="Arial"/>
          <w:color w:val="auto"/>
        </w:rPr>
        <w:tab/>
      </w:r>
      <w:r w:rsidRPr="002E703A">
        <w:rPr>
          <w:rFonts w:eastAsia="Calibri" w:cs="Arial"/>
          <w:color w:val="auto"/>
        </w:rPr>
        <w:tab/>
        <w:t>Juvenile Detention Centers</w:t>
      </w:r>
      <w:r w:rsidRPr="002E703A">
        <w:rPr>
          <w:rFonts w:eastAsia="Calibri" w:cs="Arial"/>
          <w:color w:val="auto"/>
        </w:rPr>
        <w:tab/>
      </w:r>
      <w:r w:rsidRPr="002E703A">
        <w:rPr>
          <w:rFonts w:eastAsia="Calibri" w:cs="Arial"/>
          <w:color w:val="auto"/>
        </w:rPr>
        <w:tab/>
      </w:r>
      <w:r w:rsidRPr="002E703A">
        <w:rPr>
          <w:rFonts w:eastAsia="Calibri" w:cs="Arial"/>
          <w:color w:val="auto"/>
        </w:rPr>
        <w:tab/>
        <w:t>30200</w:t>
      </w:r>
      <w:r w:rsidRPr="002E703A">
        <w:rPr>
          <w:rFonts w:eastAsia="Calibri" w:cs="Arial"/>
          <w:color w:val="auto"/>
        </w:rPr>
        <w:tab/>
      </w:r>
      <w:r w:rsidRPr="002E703A">
        <w:rPr>
          <w:rFonts w:eastAsia="Calibri" w:cs="Arial"/>
          <w:color w:val="auto"/>
        </w:rPr>
        <w:tab/>
        <w:t>10,614</w:t>
      </w:r>
    </w:p>
    <w:p w14:paraId="71A6222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5</w:t>
      </w:r>
      <w:r w:rsidRPr="002E703A">
        <w:rPr>
          <w:rFonts w:eastAsia="Calibri" w:cs="Arial"/>
          <w:color w:val="auto"/>
        </w:rPr>
        <w:tab/>
        <w:t>Education of Institutionalized Juveniles and Adults (R)</w:t>
      </w:r>
      <w:r w:rsidRPr="002E703A">
        <w:rPr>
          <w:rFonts w:eastAsia="Calibri" w:cs="Arial"/>
          <w:color w:val="auto"/>
        </w:rPr>
        <w:tab/>
      </w:r>
      <w:r w:rsidRPr="002E703A">
        <w:rPr>
          <w:rFonts w:eastAsia="Calibri" w:cs="Arial"/>
          <w:color w:val="auto"/>
        </w:rPr>
        <w:tab/>
      </w:r>
      <w:r w:rsidRPr="002E703A">
        <w:rPr>
          <w:rFonts w:eastAsia="Calibri" w:cs="Arial"/>
          <w:color w:val="auto"/>
        </w:rPr>
        <w:tab/>
        <w:t>47200</w:t>
      </w:r>
      <w:r w:rsidRPr="002E703A">
        <w:rPr>
          <w:rFonts w:eastAsia="Calibri" w:cs="Arial"/>
          <w:color w:val="auto"/>
        </w:rPr>
        <w:tab/>
      </w:r>
      <w:r w:rsidRPr="002E703A">
        <w:rPr>
          <w:rFonts w:eastAsia="Calibri" w:cs="Arial"/>
          <w:color w:val="auto"/>
        </w:rPr>
        <w:tab/>
        <w:t>338,327</w:t>
      </w:r>
    </w:p>
    <w:p w14:paraId="0D7853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0317, fiscal year 2022, organization 0402, be supplemented and amended by increasing existing items of appropriation as follows:</w:t>
      </w:r>
    </w:p>
    <w:p w14:paraId="5C1559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A24F0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b/>
          <w:bCs/>
          <w:color w:val="auto"/>
        </w:rPr>
      </w:pPr>
      <w:r w:rsidRPr="002E703A">
        <w:rPr>
          <w:rFonts w:eastAsia="Calibri" w:cs="Arial"/>
          <w:b/>
          <w:bCs/>
          <w:color w:val="auto"/>
        </w:rPr>
        <w:t>Section 1. Appropriations from general revenue.</w:t>
      </w:r>
    </w:p>
    <w:p w14:paraId="361D56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bCs/>
          <w:color w:val="auto"/>
        </w:rPr>
        <w:t>DEPARTMENT OF EDUCATION</w:t>
      </w:r>
    </w:p>
    <w:p w14:paraId="1E9768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47 – State Board of Education –</w:t>
      </w:r>
    </w:p>
    <w:p w14:paraId="3197F1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State Aid to Schools</w:t>
      </w:r>
    </w:p>
    <w:p w14:paraId="2D1C1C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2A8D84B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 xml:space="preserve">Fund </w:t>
      </w:r>
      <w:r w:rsidRPr="002E703A">
        <w:rPr>
          <w:rFonts w:eastAsia="Calibri" w:cs="Arial"/>
          <w:color w:val="auto"/>
          <w:u w:val="single"/>
        </w:rPr>
        <w:t>0317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122A10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3</w:t>
      </w:r>
      <w:r w:rsidRPr="002E703A">
        <w:rPr>
          <w:rFonts w:eastAsia="Calibri" w:cs="Arial"/>
          <w:color w:val="auto"/>
        </w:rPr>
        <w:tab/>
        <w:t>Professional Educators</w:t>
      </w:r>
      <w:r w:rsidRPr="002E703A">
        <w:rPr>
          <w:rFonts w:eastAsia="Calibri" w:cs="Arial"/>
          <w:color w:val="auto"/>
        </w:rPr>
        <w:tab/>
      </w:r>
      <w:r w:rsidRPr="002E703A">
        <w:rPr>
          <w:rFonts w:eastAsia="Calibri" w:cs="Arial"/>
          <w:color w:val="auto"/>
        </w:rPr>
        <w:tab/>
      </w:r>
      <w:r w:rsidRPr="002E703A">
        <w:rPr>
          <w:rFonts w:eastAsia="Calibri" w:cs="Arial"/>
          <w:color w:val="auto"/>
        </w:rPr>
        <w:tab/>
        <w:t>15100</w:t>
      </w:r>
      <w:r w:rsidRPr="002E703A">
        <w:rPr>
          <w:rFonts w:eastAsia="Calibri" w:cs="Arial"/>
          <w:color w:val="auto"/>
        </w:rPr>
        <w:tab/>
        <w:t>$</w:t>
      </w:r>
      <w:r w:rsidRPr="002E703A">
        <w:rPr>
          <w:rFonts w:eastAsia="Calibri" w:cs="Arial"/>
          <w:color w:val="auto"/>
        </w:rPr>
        <w:tab/>
        <w:t>20,915,707</w:t>
      </w:r>
    </w:p>
    <w:p w14:paraId="72CF1B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Service Personnel</w:t>
      </w:r>
      <w:r w:rsidRPr="002E703A">
        <w:rPr>
          <w:rFonts w:eastAsia="Calibri" w:cs="Arial"/>
          <w:color w:val="auto"/>
        </w:rPr>
        <w:tab/>
      </w:r>
      <w:r w:rsidRPr="002E703A">
        <w:rPr>
          <w:rFonts w:eastAsia="Calibri" w:cs="Arial"/>
          <w:color w:val="auto"/>
        </w:rPr>
        <w:tab/>
      </w:r>
      <w:r w:rsidRPr="002E703A">
        <w:rPr>
          <w:rFonts w:eastAsia="Calibri" w:cs="Arial"/>
          <w:color w:val="auto"/>
        </w:rPr>
        <w:tab/>
        <w:t>15200</w:t>
      </w:r>
      <w:r w:rsidRPr="002E703A">
        <w:rPr>
          <w:rFonts w:eastAsia="Calibri" w:cs="Arial"/>
          <w:color w:val="auto"/>
        </w:rPr>
        <w:tab/>
      </w:r>
      <w:r w:rsidRPr="002E703A">
        <w:rPr>
          <w:rFonts w:eastAsia="Calibri" w:cs="Arial"/>
          <w:color w:val="auto"/>
        </w:rPr>
        <w:tab/>
        <w:t>6,982,327</w:t>
      </w:r>
    </w:p>
    <w:p w14:paraId="0E5D4A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5</w:t>
      </w:r>
      <w:r w:rsidRPr="002E703A">
        <w:rPr>
          <w:rFonts w:eastAsia="Calibri" w:cs="Arial"/>
          <w:color w:val="auto"/>
        </w:rPr>
        <w:tab/>
        <w:t>Fixed Charges</w:t>
      </w:r>
      <w:r w:rsidRPr="002E703A">
        <w:rPr>
          <w:rFonts w:eastAsia="Calibri" w:cs="Arial"/>
          <w:color w:val="auto"/>
        </w:rPr>
        <w:tab/>
      </w:r>
      <w:r w:rsidRPr="002E703A">
        <w:rPr>
          <w:rFonts w:eastAsia="Calibri" w:cs="Arial"/>
          <w:color w:val="auto"/>
        </w:rPr>
        <w:tab/>
      </w:r>
      <w:r w:rsidRPr="002E703A">
        <w:rPr>
          <w:rFonts w:eastAsia="Calibri" w:cs="Arial"/>
          <w:color w:val="auto"/>
        </w:rPr>
        <w:tab/>
        <w:t>15300</w:t>
      </w:r>
      <w:r w:rsidRPr="002E703A">
        <w:rPr>
          <w:rFonts w:eastAsia="Calibri" w:cs="Arial"/>
          <w:color w:val="auto"/>
        </w:rPr>
        <w:tab/>
      </w:r>
      <w:r w:rsidRPr="002E703A">
        <w:rPr>
          <w:rFonts w:eastAsia="Calibri" w:cs="Arial"/>
          <w:color w:val="auto"/>
        </w:rPr>
        <w:tab/>
        <w:t>2,443,284</w:t>
      </w:r>
    </w:p>
    <w:p w14:paraId="2BFDC3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8</w:t>
      </w:r>
      <w:r w:rsidRPr="002E703A">
        <w:rPr>
          <w:rFonts w:eastAsia="Calibri" w:cs="Arial"/>
          <w:color w:val="auto"/>
        </w:rPr>
        <w:tab/>
        <w:t>Professional Student Support Services</w:t>
      </w:r>
      <w:r w:rsidRPr="002E703A">
        <w:rPr>
          <w:rFonts w:eastAsia="Calibri" w:cs="Arial"/>
          <w:color w:val="auto"/>
        </w:rPr>
        <w:tab/>
      </w:r>
      <w:r w:rsidRPr="002E703A">
        <w:rPr>
          <w:rFonts w:eastAsia="Calibri" w:cs="Arial"/>
          <w:color w:val="auto"/>
        </w:rPr>
        <w:tab/>
      </w:r>
      <w:r w:rsidRPr="002E703A">
        <w:rPr>
          <w:rFonts w:eastAsia="Calibri" w:cs="Arial"/>
          <w:color w:val="auto"/>
        </w:rPr>
        <w:tab/>
        <w:t>65500</w:t>
      </w:r>
      <w:r w:rsidRPr="002E703A">
        <w:rPr>
          <w:rFonts w:eastAsia="Calibri" w:cs="Arial"/>
          <w:color w:val="auto"/>
        </w:rPr>
        <w:tab/>
      </w:r>
      <w:r w:rsidRPr="002E703A">
        <w:rPr>
          <w:rFonts w:eastAsia="Calibri" w:cs="Arial"/>
          <w:color w:val="auto"/>
        </w:rPr>
        <w:tab/>
        <w:t>1,433,107</w:t>
      </w:r>
    </w:p>
    <w:p w14:paraId="414094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0390, fiscal year 2022, organization 0402, be supplemented and amended by increasing existing items of appropriation as follows:</w:t>
      </w:r>
    </w:p>
    <w:p w14:paraId="657DBA0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35674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6C27F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EDUCATION</w:t>
      </w:r>
    </w:p>
    <w:p w14:paraId="2EB053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48 - State Board of Education –</w:t>
      </w:r>
    </w:p>
    <w:p w14:paraId="3D7C2B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Vocational Division</w:t>
      </w:r>
    </w:p>
    <w:p w14:paraId="5F911CE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5D0E0B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 xml:space="preserve">Fund </w:t>
      </w:r>
      <w:r w:rsidRPr="002E703A">
        <w:rPr>
          <w:rFonts w:eastAsia="Calibri" w:cs="Arial"/>
          <w:color w:val="auto"/>
          <w:u w:val="single"/>
        </w:rPr>
        <w:t>0390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7EDC21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E0ED85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18,348</w:t>
      </w:r>
    </w:p>
    <w:p w14:paraId="7A8F62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6</w:t>
      </w:r>
      <w:r w:rsidRPr="002E703A">
        <w:rPr>
          <w:rFonts w:eastAsia="Calibri" w:cs="Arial"/>
          <w:color w:val="auto"/>
        </w:rPr>
        <w:tab/>
        <w:t>Vocational Aid</w:t>
      </w:r>
      <w:r w:rsidRPr="002E703A">
        <w:rPr>
          <w:rFonts w:eastAsia="Calibri" w:cs="Arial"/>
          <w:color w:val="auto"/>
        </w:rPr>
        <w:tab/>
      </w:r>
      <w:r w:rsidRPr="002E703A">
        <w:rPr>
          <w:rFonts w:eastAsia="Calibri" w:cs="Arial"/>
          <w:color w:val="auto"/>
        </w:rPr>
        <w:tab/>
      </w:r>
      <w:r w:rsidRPr="002E703A">
        <w:rPr>
          <w:rFonts w:eastAsia="Calibri" w:cs="Arial"/>
          <w:color w:val="auto"/>
        </w:rPr>
        <w:tab/>
        <w:t>14800</w:t>
      </w:r>
      <w:r w:rsidRPr="002E703A">
        <w:rPr>
          <w:rFonts w:eastAsia="Calibri" w:cs="Arial"/>
          <w:color w:val="auto"/>
        </w:rPr>
        <w:tab/>
      </w:r>
      <w:r w:rsidRPr="002E703A">
        <w:rPr>
          <w:rFonts w:eastAsia="Calibri" w:cs="Arial"/>
          <w:color w:val="auto"/>
        </w:rPr>
        <w:tab/>
        <w:t>13,268</w:t>
      </w:r>
    </w:p>
    <w:p w14:paraId="69C0702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7</w:t>
      </w:r>
      <w:r w:rsidRPr="002E703A">
        <w:rPr>
          <w:rFonts w:eastAsia="Calibri" w:cs="Arial"/>
          <w:color w:val="auto"/>
        </w:rPr>
        <w:tab/>
        <w:t>Adult Basic Education</w:t>
      </w:r>
      <w:r w:rsidRPr="002E703A">
        <w:rPr>
          <w:rFonts w:eastAsia="Calibri" w:cs="Arial"/>
          <w:color w:val="auto"/>
        </w:rPr>
        <w:tab/>
      </w:r>
      <w:r w:rsidRPr="002E703A">
        <w:rPr>
          <w:rFonts w:eastAsia="Calibri" w:cs="Arial"/>
          <w:color w:val="auto"/>
        </w:rPr>
        <w:tab/>
      </w:r>
      <w:r w:rsidRPr="002E703A">
        <w:rPr>
          <w:rFonts w:eastAsia="Calibri" w:cs="Arial"/>
          <w:color w:val="auto"/>
        </w:rPr>
        <w:tab/>
        <w:t>14900</w:t>
      </w:r>
      <w:r w:rsidRPr="002E703A">
        <w:rPr>
          <w:rFonts w:eastAsia="Calibri" w:cs="Arial"/>
          <w:color w:val="auto"/>
        </w:rPr>
        <w:tab/>
      </w:r>
      <w:r w:rsidRPr="002E703A">
        <w:rPr>
          <w:rFonts w:eastAsia="Calibri" w:cs="Arial"/>
          <w:color w:val="auto"/>
        </w:rPr>
        <w:tab/>
        <w:t>4,170</w:t>
      </w:r>
    </w:p>
    <w:p w14:paraId="169B5F9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10</w:t>
      </w:r>
      <w:r w:rsidRPr="002E703A">
        <w:rPr>
          <w:rFonts w:eastAsia="Calibri" w:cs="Arial"/>
          <w:color w:val="auto"/>
        </w:rPr>
        <w:tab/>
        <w:t>High School Equivalency Diploma Testing (R)</w:t>
      </w:r>
      <w:r w:rsidRPr="002E703A">
        <w:rPr>
          <w:rFonts w:eastAsia="Calibri" w:cs="Arial"/>
          <w:color w:val="auto"/>
        </w:rPr>
        <w:tab/>
      </w:r>
      <w:r w:rsidRPr="002E703A">
        <w:rPr>
          <w:rFonts w:eastAsia="Calibri" w:cs="Arial"/>
          <w:color w:val="auto"/>
        </w:rPr>
        <w:tab/>
      </w:r>
      <w:r w:rsidRPr="002E703A">
        <w:rPr>
          <w:rFonts w:eastAsia="Calibri" w:cs="Arial"/>
          <w:color w:val="auto"/>
        </w:rPr>
        <w:tab/>
        <w:t>72600</w:t>
      </w:r>
      <w:r w:rsidRPr="002E703A">
        <w:rPr>
          <w:rFonts w:eastAsia="Calibri" w:cs="Arial"/>
          <w:color w:val="auto"/>
        </w:rPr>
        <w:tab/>
      </w:r>
      <w:r w:rsidRPr="002E703A">
        <w:rPr>
          <w:rFonts w:eastAsia="Calibri" w:cs="Arial"/>
          <w:color w:val="auto"/>
        </w:rPr>
        <w:tab/>
        <w:t>2,275</w:t>
      </w:r>
    </w:p>
    <w:p w14:paraId="61AFBC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0320, fiscal year 2022, organization 0403, be supplemented and amended by increasing an existing item of appropriation as follows:</w:t>
      </w:r>
    </w:p>
    <w:p w14:paraId="2DE0BDF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1E3AF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6C334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EDUCATION</w:t>
      </w:r>
    </w:p>
    <w:p w14:paraId="79C2CB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49 - State Board of Education – </w:t>
      </w:r>
    </w:p>
    <w:p w14:paraId="411335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West Virginia Schools for the Deaf and the Blind</w:t>
      </w:r>
    </w:p>
    <w:p w14:paraId="18F838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058D3E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0403</w:t>
      </w:r>
    </w:p>
    <w:p w14:paraId="16913A5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7793A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 xml:space="preserve">172,361 </w:t>
      </w:r>
    </w:p>
    <w:p w14:paraId="7268B0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0293, fiscal year 2022, organization 0432, be supplemented and amended by increasing an existing item of appropriation as follows:</w:t>
      </w:r>
    </w:p>
    <w:p w14:paraId="3555A211"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1373E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F5AAE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ARTS, CULTURE, AND HISTORY</w:t>
      </w:r>
    </w:p>
    <w:p w14:paraId="44DAD6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50 - Division of Culture and History</w:t>
      </w:r>
    </w:p>
    <w:p w14:paraId="1A6916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4C9CFD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0293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0432</w:t>
      </w:r>
    </w:p>
    <w:p w14:paraId="3DA6E2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65D84E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85,249</w:t>
      </w:r>
    </w:p>
    <w:p w14:paraId="0CC173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0296, fiscal year 2022, organization 0433, be supplemented and amended by increasing an existing item of appropriation as follows:</w:t>
      </w:r>
    </w:p>
    <w:p w14:paraId="747BDBC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EABCB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FA000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ARTS, CULTURE, AND HISTORY</w:t>
      </w:r>
    </w:p>
    <w:p w14:paraId="283F40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51 - Library Commission</w:t>
      </w:r>
    </w:p>
    <w:p w14:paraId="1D893C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10)</w:t>
      </w:r>
    </w:p>
    <w:p w14:paraId="34F4AE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0296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0433</w:t>
      </w:r>
    </w:p>
    <w:p w14:paraId="29D4EF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8ED5D6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24,262</w:t>
      </w:r>
    </w:p>
    <w:p w14:paraId="7524F8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0300, fiscal year 2022, organization 0439, be supplemented and amended by increasing an existing item of appropriation as follows:</w:t>
      </w:r>
    </w:p>
    <w:p w14:paraId="26632BE1"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59726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29D01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ARTS, CULTURE, AND HISTORY</w:t>
      </w:r>
    </w:p>
    <w:p w14:paraId="6C510C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52 - Educational Broadcasting Authority</w:t>
      </w:r>
    </w:p>
    <w:p w14:paraId="7C54F2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10)</w:t>
      </w:r>
    </w:p>
    <w:p w14:paraId="61D8BB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0300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0439</w:t>
      </w:r>
    </w:p>
    <w:p w14:paraId="52AC073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65,203</w:t>
      </w:r>
    </w:p>
    <w:p w14:paraId="2C9CD0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0270, fiscal year 2022, organization 0311, be supplemented and amended by increasing an existing item of appropriation as follows:</w:t>
      </w:r>
    </w:p>
    <w:p w14:paraId="1708AE3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30FD6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191F1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lastRenderedPageBreak/>
        <w:t>DEPARTMENT OF ENVIRONMENTAL PROTECTION</w:t>
      </w:r>
    </w:p>
    <w:p w14:paraId="66F4499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53 - Environmental Quality Board</w:t>
      </w:r>
    </w:p>
    <w:p w14:paraId="44B7DC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5C921E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0270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0311</w:t>
      </w:r>
    </w:p>
    <w:p w14:paraId="6C9A51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230AC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166145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0273, fiscal year 2022, organization 0313, be supplemented and amended by increasing existing items of appropriation as follows:</w:t>
      </w:r>
    </w:p>
    <w:p w14:paraId="2CBD4E9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57C8B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607A5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ENVIRONMENTAL PROTECTION</w:t>
      </w:r>
    </w:p>
    <w:p w14:paraId="2E62DD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54 - Division of Environmental Protection</w:t>
      </w:r>
    </w:p>
    <w:p w14:paraId="21D4B4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7811E5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0273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618D7D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C0792E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69,843</w:t>
      </w:r>
    </w:p>
    <w:p w14:paraId="199B1E7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7</w:t>
      </w:r>
      <w:r w:rsidRPr="002E703A">
        <w:rPr>
          <w:rFonts w:eastAsia="Calibri" w:cs="Arial"/>
          <w:color w:val="auto"/>
        </w:rPr>
        <w:tab/>
        <w:t>Water Resources Protection and Management</w:t>
      </w:r>
      <w:r w:rsidRPr="002E703A">
        <w:rPr>
          <w:rFonts w:eastAsia="Calibri" w:cs="Arial"/>
          <w:color w:val="auto"/>
        </w:rPr>
        <w:tab/>
      </w:r>
      <w:r w:rsidRPr="002E703A">
        <w:rPr>
          <w:rFonts w:eastAsia="Calibri" w:cs="Arial"/>
          <w:color w:val="auto"/>
        </w:rPr>
        <w:tab/>
      </w:r>
      <w:r w:rsidRPr="002E703A">
        <w:rPr>
          <w:rFonts w:eastAsia="Calibri" w:cs="Arial"/>
          <w:color w:val="auto"/>
        </w:rPr>
        <w:tab/>
        <w:t>06800</w:t>
      </w:r>
      <w:r w:rsidRPr="002E703A">
        <w:rPr>
          <w:rFonts w:eastAsia="Calibri" w:cs="Arial"/>
          <w:color w:val="auto"/>
        </w:rPr>
        <w:tab/>
      </w:r>
      <w:r w:rsidRPr="002E703A">
        <w:rPr>
          <w:rFonts w:eastAsia="Calibri" w:cs="Arial"/>
          <w:color w:val="auto"/>
        </w:rPr>
        <w:tab/>
        <w:t>3,412</w:t>
      </w:r>
    </w:p>
    <w:p w14:paraId="6EED0C8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8</w:t>
      </w:r>
      <w:r w:rsidRPr="002E703A">
        <w:rPr>
          <w:rFonts w:eastAsia="Calibri" w:cs="Arial"/>
          <w:color w:val="auto"/>
        </w:rPr>
        <w:tab/>
        <w:t>Dam Safety</w:t>
      </w:r>
      <w:r w:rsidRPr="002E703A">
        <w:rPr>
          <w:rFonts w:eastAsia="Calibri" w:cs="Arial"/>
          <w:color w:val="auto"/>
        </w:rPr>
        <w:tab/>
      </w:r>
      <w:r w:rsidRPr="002E703A">
        <w:rPr>
          <w:rFonts w:eastAsia="Calibri" w:cs="Arial"/>
          <w:color w:val="auto"/>
        </w:rPr>
        <w:tab/>
      </w:r>
      <w:r w:rsidRPr="002E703A">
        <w:rPr>
          <w:rFonts w:eastAsia="Calibri" w:cs="Arial"/>
          <w:color w:val="auto"/>
        </w:rPr>
        <w:tab/>
        <w:t>60700</w:t>
      </w:r>
      <w:r w:rsidRPr="002E703A">
        <w:rPr>
          <w:rFonts w:eastAsia="Calibri" w:cs="Arial"/>
          <w:color w:val="auto"/>
        </w:rPr>
        <w:tab/>
      </w:r>
      <w:r w:rsidRPr="002E703A">
        <w:rPr>
          <w:rFonts w:eastAsia="Calibri" w:cs="Arial"/>
          <w:color w:val="auto"/>
        </w:rPr>
        <w:tab/>
        <w:t>4,018</w:t>
      </w:r>
    </w:p>
    <w:p w14:paraId="1705971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12</w:t>
      </w:r>
      <w:r w:rsidRPr="002E703A">
        <w:rPr>
          <w:rFonts w:eastAsia="Calibri" w:cs="Arial"/>
          <w:color w:val="auto"/>
        </w:rPr>
        <w:tab/>
        <w:t>Office of Water Resources Non-Enforcement Activity</w:t>
      </w:r>
      <w:r w:rsidRPr="002E703A">
        <w:rPr>
          <w:rFonts w:eastAsia="Calibri" w:cs="Arial"/>
          <w:color w:val="auto"/>
        </w:rPr>
        <w:tab/>
      </w:r>
      <w:r w:rsidRPr="002E703A">
        <w:rPr>
          <w:rFonts w:eastAsia="Calibri" w:cs="Arial"/>
          <w:color w:val="auto"/>
        </w:rPr>
        <w:tab/>
      </w:r>
      <w:r w:rsidRPr="002E703A">
        <w:rPr>
          <w:rFonts w:eastAsia="Calibri" w:cs="Arial"/>
          <w:color w:val="auto"/>
        </w:rPr>
        <w:tab/>
        <w:t>85500</w:t>
      </w:r>
      <w:r w:rsidRPr="002E703A">
        <w:rPr>
          <w:rFonts w:eastAsia="Calibri" w:cs="Arial"/>
          <w:color w:val="auto"/>
        </w:rPr>
        <w:tab/>
      </w:r>
      <w:r w:rsidRPr="002E703A">
        <w:rPr>
          <w:rFonts w:eastAsia="Calibri" w:cs="Arial"/>
          <w:color w:val="auto"/>
        </w:rPr>
        <w:tab/>
        <w:t>15,543</w:t>
      </w:r>
    </w:p>
    <w:p w14:paraId="4C8137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0400, fiscal year 2022, organization 0501, be supplemented and amended by increasing existing items of appropriation as follows:</w:t>
      </w:r>
    </w:p>
    <w:p w14:paraId="1443982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03142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CD3C7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HEALTH AND HUMAN RESOURCES</w:t>
      </w:r>
    </w:p>
    <w:p w14:paraId="639AAD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56 - Department of Health and Human Resources –</w:t>
      </w:r>
    </w:p>
    <w:p w14:paraId="3FF3BB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lastRenderedPageBreak/>
        <w:t>Office of the Secretary</w:t>
      </w:r>
    </w:p>
    <w:p w14:paraId="0477558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5F)</w:t>
      </w:r>
    </w:p>
    <w:p w14:paraId="7118D1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0400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0501</w:t>
      </w:r>
    </w:p>
    <w:p w14:paraId="601D30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ACCC6E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1,517</w:t>
      </w:r>
    </w:p>
    <w:p w14:paraId="7CF715A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Commission for the Deaf and Hard of Hearing</w:t>
      </w:r>
      <w:r w:rsidRPr="002E703A">
        <w:rPr>
          <w:rFonts w:eastAsia="Calibri" w:cs="Arial"/>
          <w:color w:val="auto"/>
        </w:rPr>
        <w:tab/>
      </w:r>
      <w:r w:rsidRPr="002E703A">
        <w:rPr>
          <w:rFonts w:eastAsia="Calibri" w:cs="Arial"/>
          <w:color w:val="auto"/>
        </w:rPr>
        <w:tab/>
      </w:r>
      <w:r w:rsidRPr="002E703A">
        <w:rPr>
          <w:rFonts w:eastAsia="Calibri" w:cs="Arial"/>
          <w:color w:val="auto"/>
        </w:rPr>
        <w:tab/>
        <w:t>70400</w:t>
      </w:r>
      <w:r w:rsidRPr="002E703A">
        <w:rPr>
          <w:rFonts w:eastAsia="Calibri" w:cs="Arial"/>
          <w:color w:val="auto"/>
        </w:rPr>
        <w:tab/>
      </w:r>
      <w:r w:rsidRPr="002E703A">
        <w:rPr>
          <w:rFonts w:eastAsia="Calibri" w:cs="Arial"/>
          <w:color w:val="auto"/>
        </w:rPr>
        <w:tab/>
        <w:t>1,516</w:t>
      </w:r>
    </w:p>
    <w:p w14:paraId="2E06BF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0407, fiscal year 2022, organization 0506, be supplemented and amended by increasing existing items of appropriation as follows:</w:t>
      </w:r>
    </w:p>
    <w:p w14:paraId="53E97F2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FBFBF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A2284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HEALTH AND HUMAN RESOURCES</w:t>
      </w:r>
    </w:p>
    <w:p w14:paraId="59428ED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57 - Division of Health –</w:t>
      </w:r>
    </w:p>
    <w:p w14:paraId="696E0A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Central Office</w:t>
      </w:r>
    </w:p>
    <w:p w14:paraId="3D9390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61189D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0407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086709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D567A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253,776</w:t>
      </w:r>
    </w:p>
    <w:p w14:paraId="5CF5CAB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Chief Medical Examiner (R)</w:t>
      </w:r>
      <w:r w:rsidRPr="002E703A">
        <w:rPr>
          <w:rFonts w:eastAsia="Calibri" w:cs="Arial"/>
          <w:color w:val="auto"/>
        </w:rPr>
        <w:tab/>
      </w:r>
      <w:r w:rsidRPr="002E703A">
        <w:rPr>
          <w:rFonts w:eastAsia="Calibri" w:cs="Arial"/>
          <w:color w:val="auto"/>
        </w:rPr>
        <w:tab/>
      </w:r>
      <w:r w:rsidRPr="002E703A">
        <w:rPr>
          <w:rFonts w:eastAsia="Calibri" w:cs="Arial"/>
          <w:color w:val="auto"/>
        </w:rPr>
        <w:tab/>
        <w:t>04500</w:t>
      </w:r>
      <w:r w:rsidRPr="002E703A">
        <w:rPr>
          <w:rFonts w:eastAsia="Calibri" w:cs="Arial"/>
          <w:color w:val="auto"/>
        </w:rPr>
        <w:tab/>
      </w:r>
      <w:r w:rsidRPr="002E703A">
        <w:rPr>
          <w:rFonts w:eastAsia="Calibri" w:cs="Arial"/>
          <w:color w:val="auto"/>
        </w:rPr>
        <w:tab/>
        <w:t>86,432</w:t>
      </w:r>
    </w:p>
    <w:p w14:paraId="5C6E4A3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5</w:t>
      </w:r>
      <w:r w:rsidRPr="002E703A">
        <w:rPr>
          <w:rFonts w:eastAsia="Calibri" w:cs="Arial"/>
          <w:color w:val="auto"/>
        </w:rPr>
        <w:tab/>
        <w:t>State Aid for Local and Basic Public Health Services</w:t>
      </w:r>
      <w:r w:rsidRPr="002E703A">
        <w:rPr>
          <w:rFonts w:eastAsia="Calibri" w:cs="Arial"/>
          <w:color w:val="auto"/>
        </w:rPr>
        <w:tab/>
      </w:r>
      <w:r w:rsidRPr="002E703A">
        <w:rPr>
          <w:rFonts w:eastAsia="Calibri" w:cs="Arial"/>
          <w:color w:val="auto"/>
        </w:rPr>
        <w:tab/>
      </w:r>
      <w:r w:rsidRPr="002E703A">
        <w:rPr>
          <w:rFonts w:eastAsia="Calibri" w:cs="Arial"/>
          <w:color w:val="auto"/>
        </w:rPr>
        <w:tab/>
        <w:t>18400</w:t>
      </w:r>
      <w:r w:rsidRPr="002E703A">
        <w:rPr>
          <w:rFonts w:eastAsia="Calibri" w:cs="Arial"/>
          <w:color w:val="auto"/>
        </w:rPr>
        <w:tab/>
      </w:r>
      <w:r w:rsidRPr="002E703A">
        <w:rPr>
          <w:rFonts w:eastAsia="Calibri" w:cs="Arial"/>
          <w:color w:val="auto"/>
        </w:rPr>
        <w:tab/>
        <w:t>906,065</w:t>
      </w:r>
    </w:p>
    <w:p w14:paraId="0E21C5E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6</w:t>
      </w:r>
      <w:r w:rsidRPr="002E703A">
        <w:rPr>
          <w:rFonts w:eastAsia="Calibri" w:cs="Arial"/>
          <w:color w:val="auto"/>
        </w:rPr>
        <w:tab/>
        <w:t>Safe Drinking Water Program (R)</w:t>
      </w:r>
      <w:r w:rsidRPr="002E703A">
        <w:rPr>
          <w:rFonts w:eastAsia="Calibri" w:cs="Arial"/>
          <w:color w:val="auto"/>
        </w:rPr>
        <w:tab/>
      </w:r>
      <w:r w:rsidRPr="002E703A">
        <w:rPr>
          <w:rFonts w:eastAsia="Calibri" w:cs="Arial"/>
          <w:color w:val="auto"/>
        </w:rPr>
        <w:tab/>
      </w:r>
      <w:r w:rsidRPr="002E703A">
        <w:rPr>
          <w:rFonts w:eastAsia="Calibri" w:cs="Arial"/>
          <w:color w:val="auto"/>
        </w:rPr>
        <w:tab/>
        <w:t>18700</w:t>
      </w:r>
      <w:r w:rsidRPr="002E703A">
        <w:rPr>
          <w:rFonts w:eastAsia="Calibri" w:cs="Arial"/>
          <w:color w:val="auto"/>
        </w:rPr>
        <w:tab/>
      </w:r>
      <w:r w:rsidRPr="002E703A">
        <w:rPr>
          <w:rFonts w:eastAsia="Calibri" w:cs="Arial"/>
          <w:color w:val="auto"/>
        </w:rPr>
        <w:tab/>
        <w:t>12,131</w:t>
      </w:r>
    </w:p>
    <w:p w14:paraId="40B1B89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9</w:t>
      </w:r>
      <w:r w:rsidRPr="002E703A">
        <w:rPr>
          <w:rFonts w:eastAsia="Calibri" w:cs="Arial"/>
          <w:color w:val="auto"/>
        </w:rPr>
        <w:tab/>
        <w:t>Cancer Registry</w:t>
      </w:r>
      <w:r w:rsidRPr="002E703A">
        <w:rPr>
          <w:rFonts w:eastAsia="Calibri" w:cs="Arial"/>
          <w:color w:val="auto"/>
        </w:rPr>
        <w:tab/>
      </w:r>
      <w:r w:rsidRPr="002E703A">
        <w:rPr>
          <w:rFonts w:eastAsia="Calibri" w:cs="Arial"/>
          <w:color w:val="auto"/>
        </w:rPr>
        <w:tab/>
      </w:r>
      <w:r w:rsidRPr="002E703A">
        <w:rPr>
          <w:rFonts w:eastAsia="Calibri" w:cs="Arial"/>
          <w:color w:val="auto"/>
        </w:rPr>
        <w:tab/>
        <w:t>22500</w:t>
      </w:r>
      <w:r w:rsidRPr="002E703A">
        <w:rPr>
          <w:rFonts w:eastAsia="Calibri" w:cs="Arial"/>
          <w:color w:val="auto"/>
        </w:rPr>
        <w:tab/>
      </w:r>
      <w:r w:rsidRPr="002E703A">
        <w:rPr>
          <w:rFonts w:eastAsia="Calibri" w:cs="Arial"/>
          <w:color w:val="auto"/>
        </w:rPr>
        <w:tab/>
        <w:t>2,532</w:t>
      </w:r>
    </w:p>
    <w:p w14:paraId="7D03168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10</w:t>
      </w:r>
      <w:r w:rsidRPr="002E703A">
        <w:rPr>
          <w:rFonts w:eastAsia="Calibri" w:cs="Arial"/>
          <w:color w:val="auto"/>
        </w:rPr>
        <w:tab/>
        <w:t>Office of Drug Control Policy (R)</w:t>
      </w:r>
      <w:r w:rsidRPr="002E703A">
        <w:rPr>
          <w:rFonts w:eastAsia="Calibri" w:cs="Arial"/>
          <w:color w:val="auto"/>
        </w:rPr>
        <w:tab/>
      </w:r>
      <w:r w:rsidRPr="002E703A">
        <w:rPr>
          <w:rFonts w:eastAsia="Calibri" w:cs="Arial"/>
          <w:color w:val="auto"/>
        </w:rPr>
        <w:tab/>
      </w:r>
      <w:r w:rsidRPr="002E703A">
        <w:rPr>
          <w:rFonts w:eastAsia="Calibri" w:cs="Arial"/>
          <w:color w:val="auto"/>
        </w:rPr>
        <w:tab/>
        <w:t>35401</w:t>
      </w:r>
      <w:r w:rsidRPr="002E703A">
        <w:rPr>
          <w:rFonts w:eastAsia="Calibri" w:cs="Arial"/>
          <w:color w:val="auto"/>
        </w:rPr>
        <w:tab/>
      </w:r>
      <w:r w:rsidRPr="002E703A">
        <w:rPr>
          <w:rFonts w:eastAsia="Calibri" w:cs="Arial"/>
          <w:color w:val="auto"/>
        </w:rPr>
        <w:tab/>
        <w:t>4,549</w:t>
      </w:r>
    </w:p>
    <w:p w14:paraId="7A84102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11</w:t>
      </w:r>
      <w:r w:rsidRPr="002E703A">
        <w:rPr>
          <w:rFonts w:eastAsia="Calibri" w:cs="Arial"/>
          <w:color w:val="auto"/>
        </w:rPr>
        <w:tab/>
        <w:t>Statewide EMS Program Support (R)</w:t>
      </w:r>
      <w:r w:rsidRPr="002E703A">
        <w:rPr>
          <w:rFonts w:eastAsia="Calibri" w:cs="Arial"/>
          <w:color w:val="auto"/>
        </w:rPr>
        <w:tab/>
      </w:r>
      <w:r w:rsidRPr="002E703A">
        <w:rPr>
          <w:rFonts w:eastAsia="Calibri" w:cs="Arial"/>
          <w:color w:val="auto"/>
        </w:rPr>
        <w:tab/>
      </w:r>
      <w:r w:rsidRPr="002E703A">
        <w:rPr>
          <w:rFonts w:eastAsia="Calibri" w:cs="Arial"/>
          <w:color w:val="auto"/>
        </w:rPr>
        <w:tab/>
        <w:t>38300</w:t>
      </w:r>
      <w:r w:rsidRPr="002E703A">
        <w:rPr>
          <w:rFonts w:eastAsia="Calibri" w:cs="Arial"/>
          <w:color w:val="auto"/>
        </w:rPr>
        <w:tab/>
      </w:r>
      <w:r w:rsidRPr="002E703A">
        <w:rPr>
          <w:rFonts w:eastAsia="Calibri" w:cs="Arial"/>
          <w:color w:val="auto"/>
        </w:rPr>
        <w:tab/>
        <w:t>8,340</w:t>
      </w:r>
    </w:p>
    <w:p w14:paraId="376DBE8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12</w:t>
      </w:r>
      <w:r w:rsidRPr="002E703A">
        <w:rPr>
          <w:rFonts w:eastAsia="Calibri" w:cs="Arial"/>
          <w:color w:val="auto"/>
        </w:rPr>
        <w:tab/>
        <w:t>Office of Medical Cannabis (R)</w:t>
      </w:r>
      <w:r w:rsidRPr="002E703A">
        <w:rPr>
          <w:rFonts w:eastAsia="Calibri" w:cs="Arial"/>
          <w:color w:val="auto"/>
        </w:rPr>
        <w:tab/>
      </w:r>
      <w:r w:rsidRPr="002E703A">
        <w:rPr>
          <w:rFonts w:eastAsia="Calibri" w:cs="Arial"/>
          <w:color w:val="auto"/>
        </w:rPr>
        <w:tab/>
      </w:r>
      <w:r w:rsidRPr="002E703A">
        <w:rPr>
          <w:rFonts w:eastAsia="Calibri" w:cs="Arial"/>
          <w:color w:val="auto"/>
        </w:rPr>
        <w:tab/>
        <w:t>42001</w:t>
      </w:r>
      <w:r w:rsidRPr="002E703A">
        <w:rPr>
          <w:rFonts w:eastAsia="Calibri" w:cs="Arial"/>
          <w:color w:val="auto"/>
        </w:rPr>
        <w:tab/>
      </w:r>
      <w:r w:rsidRPr="002E703A">
        <w:rPr>
          <w:rFonts w:eastAsia="Calibri" w:cs="Arial"/>
          <w:color w:val="auto"/>
        </w:rPr>
        <w:tab/>
        <w:t>13,647</w:t>
      </w:r>
    </w:p>
    <w:p w14:paraId="0832363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14</w:t>
      </w:r>
      <w:r w:rsidRPr="002E703A">
        <w:rPr>
          <w:rFonts w:eastAsia="Calibri" w:cs="Arial"/>
          <w:color w:val="auto"/>
        </w:rPr>
        <w:tab/>
        <w:t>Vaccine for Children</w:t>
      </w:r>
      <w:r w:rsidRPr="002E703A">
        <w:rPr>
          <w:rFonts w:eastAsia="Calibri" w:cs="Arial"/>
          <w:color w:val="auto"/>
        </w:rPr>
        <w:tab/>
      </w:r>
      <w:r w:rsidRPr="002E703A">
        <w:rPr>
          <w:rFonts w:eastAsia="Calibri" w:cs="Arial"/>
          <w:color w:val="auto"/>
        </w:rPr>
        <w:tab/>
      </w:r>
      <w:r w:rsidRPr="002E703A">
        <w:rPr>
          <w:rFonts w:eastAsia="Calibri" w:cs="Arial"/>
          <w:color w:val="auto"/>
        </w:rPr>
        <w:tab/>
        <w:t>55100</w:t>
      </w:r>
      <w:r w:rsidRPr="002E703A">
        <w:rPr>
          <w:rFonts w:eastAsia="Calibri" w:cs="Arial"/>
          <w:color w:val="auto"/>
        </w:rPr>
        <w:tab/>
      </w:r>
      <w:r w:rsidRPr="002E703A">
        <w:rPr>
          <w:rFonts w:eastAsia="Calibri" w:cs="Arial"/>
          <w:color w:val="auto"/>
        </w:rPr>
        <w:tab/>
        <w:t>1,516</w:t>
      </w:r>
    </w:p>
    <w:p w14:paraId="09562C7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15</w:t>
      </w:r>
      <w:r w:rsidRPr="002E703A">
        <w:rPr>
          <w:rFonts w:eastAsia="Calibri" w:cs="Arial"/>
          <w:color w:val="auto"/>
        </w:rPr>
        <w:tab/>
        <w:t>Tuberculosis Control</w:t>
      </w:r>
      <w:r w:rsidRPr="002E703A">
        <w:rPr>
          <w:rFonts w:eastAsia="Calibri" w:cs="Arial"/>
          <w:color w:val="auto"/>
        </w:rPr>
        <w:tab/>
      </w:r>
      <w:r w:rsidRPr="002E703A">
        <w:rPr>
          <w:rFonts w:eastAsia="Calibri" w:cs="Arial"/>
          <w:color w:val="auto"/>
        </w:rPr>
        <w:tab/>
      </w:r>
      <w:r w:rsidRPr="002E703A">
        <w:rPr>
          <w:rFonts w:eastAsia="Calibri" w:cs="Arial"/>
          <w:color w:val="auto"/>
        </w:rPr>
        <w:tab/>
        <w:t>55300</w:t>
      </w:r>
      <w:r w:rsidRPr="002E703A">
        <w:rPr>
          <w:rFonts w:eastAsia="Calibri" w:cs="Arial"/>
          <w:color w:val="auto"/>
        </w:rPr>
        <w:tab/>
      </w:r>
      <w:r w:rsidRPr="002E703A">
        <w:rPr>
          <w:rFonts w:eastAsia="Calibri" w:cs="Arial"/>
          <w:color w:val="auto"/>
        </w:rPr>
        <w:tab/>
        <w:t>3,033</w:t>
      </w:r>
    </w:p>
    <w:p w14:paraId="49F5180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16</w:t>
      </w:r>
      <w:r w:rsidRPr="002E703A">
        <w:rPr>
          <w:rFonts w:eastAsia="Calibri" w:cs="Arial"/>
          <w:color w:val="auto"/>
        </w:rPr>
        <w:tab/>
        <w:t>Maternal and Child Health Clinics, Clinicians</w:t>
      </w:r>
    </w:p>
    <w:p w14:paraId="5AA7272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17</w:t>
      </w:r>
      <w:r w:rsidRPr="002E703A">
        <w:rPr>
          <w:rFonts w:eastAsia="Calibri" w:cs="Arial"/>
          <w:color w:val="auto"/>
        </w:rPr>
        <w:tab/>
      </w:r>
      <w:r w:rsidRPr="002E703A">
        <w:rPr>
          <w:rFonts w:eastAsia="Calibri" w:cs="Arial"/>
          <w:color w:val="auto"/>
        </w:rPr>
        <w:tab/>
        <w:t>Medical Contracts and Fees (R)</w:t>
      </w:r>
      <w:r w:rsidRPr="002E703A">
        <w:rPr>
          <w:rFonts w:eastAsia="Calibri" w:cs="Arial"/>
          <w:color w:val="auto"/>
        </w:rPr>
        <w:tab/>
      </w:r>
      <w:r w:rsidRPr="002E703A">
        <w:rPr>
          <w:rFonts w:eastAsia="Calibri" w:cs="Arial"/>
          <w:color w:val="auto"/>
        </w:rPr>
        <w:tab/>
      </w:r>
      <w:r w:rsidRPr="002E703A">
        <w:rPr>
          <w:rFonts w:eastAsia="Calibri" w:cs="Arial"/>
          <w:color w:val="auto"/>
        </w:rPr>
        <w:tab/>
        <w:t>57500</w:t>
      </w:r>
      <w:r w:rsidRPr="002E703A">
        <w:rPr>
          <w:rFonts w:eastAsia="Calibri" w:cs="Arial"/>
          <w:color w:val="auto"/>
        </w:rPr>
        <w:tab/>
      </w:r>
      <w:r w:rsidRPr="002E703A">
        <w:rPr>
          <w:rFonts w:eastAsia="Calibri" w:cs="Arial"/>
          <w:color w:val="auto"/>
        </w:rPr>
        <w:tab/>
        <w:t>6,369</w:t>
      </w:r>
    </w:p>
    <w:p w14:paraId="5996950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18</w:t>
      </w:r>
      <w:r w:rsidRPr="002E703A">
        <w:rPr>
          <w:rFonts w:eastAsia="Calibri" w:cs="Arial"/>
          <w:color w:val="auto"/>
        </w:rPr>
        <w:tab/>
        <w:t>Epidemiology Support</w:t>
      </w:r>
      <w:r w:rsidRPr="002E703A">
        <w:rPr>
          <w:rFonts w:eastAsia="Calibri" w:cs="Arial"/>
          <w:color w:val="auto"/>
        </w:rPr>
        <w:tab/>
      </w:r>
      <w:r w:rsidRPr="002E703A">
        <w:rPr>
          <w:rFonts w:eastAsia="Calibri" w:cs="Arial"/>
          <w:color w:val="auto"/>
        </w:rPr>
        <w:tab/>
      </w:r>
      <w:r w:rsidRPr="002E703A">
        <w:rPr>
          <w:rFonts w:eastAsia="Calibri" w:cs="Arial"/>
          <w:color w:val="auto"/>
        </w:rPr>
        <w:tab/>
        <w:t>62600</w:t>
      </w:r>
      <w:r w:rsidRPr="002E703A">
        <w:rPr>
          <w:rFonts w:eastAsia="Calibri" w:cs="Arial"/>
          <w:color w:val="auto"/>
        </w:rPr>
        <w:tab/>
      </w:r>
      <w:r w:rsidRPr="002E703A">
        <w:rPr>
          <w:rFonts w:eastAsia="Calibri" w:cs="Arial"/>
          <w:color w:val="auto"/>
        </w:rPr>
        <w:tab/>
        <w:t>16,680</w:t>
      </w:r>
    </w:p>
    <w:p w14:paraId="00E029C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19</w:t>
      </w:r>
      <w:r w:rsidRPr="002E703A">
        <w:rPr>
          <w:rFonts w:eastAsia="Calibri" w:cs="Arial"/>
          <w:color w:val="auto"/>
        </w:rPr>
        <w:tab/>
        <w:t>Primary Care Support</w:t>
      </w:r>
      <w:r w:rsidRPr="002E703A">
        <w:rPr>
          <w:rFonts w:eastAsia="Calibri" w:cs="Arial"/>
          <w:color w:val="auto"/>
        </w:rPr>
        <w:tab/>
      </w:r>
      <w:r w:rsidRPr="002E703A">
        <w:rPr>
          <w:rFonts w:eastAsia="Calibri" w:cs="Arial"/>
          <w:color w:val="auto"/>
        </w:rPr>
        <w:tab/>
      </w:r>
      <w:r w:rsidRPr="002E703A">
        <w:rPr>
          <w:rFonts w:eastAsia="Calibri" w:cs="Arial"/>
          <w:color w:val="auto"/>
        </w:rPr>
        <w:tab/>
        <w:t>62800</w:t>
      </w:r>
      <w:r w:rsidRPr="002E703A">
        <w:rPr>
          <w:rFonts w:eastAsia="Calibri" w:cs="Arial"/>
          <w:color w:val="auto"/>
        </w:rPr>
        <w:tab/>
      </w:r>
      <w:r w:rsidRPr="002E703A">
        <w:rPr>
          <w:rFonts w:eastAsia="Calibri" w:cs="Arial"/>
          <w:color w:val="auto"/>
        </w:rPr>
        <w:tab/>
        <w:t>4,701</w:t>
      </w:r>
    </w:p>
    <w:p w14:paraId="32AF70E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23</w:t>
      </w:r>
      <w:r w:rsidRPr="002E703A">
        <w:rPr>
          <w:rFonts w:eastAsia="Calibri" w:cs="Arial"/>
          <w:color w:val="auto"/>
        </w:rPr>
        <w:tab/>
        <w:t>Healthy Lifestyles</w:t>
      </w:r>
      <w:r w:rsidRPr="002E703A">
        <w:rPr>
          <w:rFonts w:eastAsia="Calibri" w:cs="Arial"/>
          <w:color w:val="auto"/>
        </w:rPr>
        <w:tab/>
      </w:r>
      <w:r w:rsidRPr="002E703A">
        <w:rPr>
          <w:rFonts w:eastAsia="Calibri" w:cs="Arial"/>
          <w:color w:val="auto"/>
        </w:rPr>
        <w:tab/>
      </w:r>
      <w:r w:rsidRPr="002E703A">
        <w:rPr>
          <w:rFonts w:eastAsia="Calibri" w:cs="Arial"/>
          <w:color w:val="auto"/>
        </w:rPr>
        <w:tab/>
        <w:t>77800</w:t>
      </w:r>
      <w:r w:rsidRPr="002E703A">
        <w:rPr>
          <w:rFonts w:eastAsia="Calibri" w:cs="Arial"/>
          <w:color w:val="auto"/>
        </w:rPr>
        <w:tab/>
      </w:r>
      <w:r w:rsidRPr="002E703A">
        <w:rPr>
          <w:rFonts w:eastAsia="Calibri" w:cs="Arial"/>
          <w:color w:val="auto"/>
        </w:rPr>
        <w:tab/>
        <w:t>4,094</w:t>
      </w:r>
    </w:p>
    <w:p w14:paraId="0F8B8EA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24</w:t>
      </w:r>
      <w:r w:rsidRPr="002E703A">
        <w:rPr>
          <w:rFonts w:eastAsia="Calibri" w:cs="Arial"/>
          <w:color w:val="auto"/>
        </w:rPr>
        <w:tab/>
        <w:t>Maternal Mortality Review</w:t>
      </w:r>
      <w:r w:rsidRPr="002E703A">
        <w:rPr>
          <w:rFonts w:eastAsia="Calibri" w:cs="Arial"/>
          <w:color w:val="auto"/>
        </w:rPr>
        <w:tab/>
      </w:r>
      <w:r w:rsidRPr="002E703A">
        <w:rPr>
          <w:rFonts w:eastAsia="Calibri" w:cs="Arial"/>
          <w:color w:val="auto"/>
        </w:rPr>
        <w:tab/>
      </w:r>
      <w:r w:rsidRPr="002E703A">
        <w:rPr>
          <w:rFonts w:eastAsia="Calibri" w:cs="Arial"/>
          <w:color w:val="auto"/>
        </w:rPr>
        <w:tab/>
        <w:t>83400</w:t>
      </w:r>
      <w:r w:rsidRPr="002E703A">
        <w:rPr>
          <w:rFonts w:eastAsia="Calibri" w:cs="Arial"/>
          <w:color w:val="auto"/>
        </w:rPr>
        <w:tab/>
      </w:r>
      <w:r w:rsidRPr="002E703A">
        <w:rPr>
          <w:rFonts w:eastAsia="Calibri" w:cs="Arial"/>
          <w:color w:val="auto"/>
        </w:rPr>
        <w:tab/>
        <w:t>455</w:t>
      </w:r>
    </w:p>
    <w:p w14:paraId="77EBC91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27</w:t>
      </w:r>
      <w:r w:rsidRPr="002E703A">
        <w:rPr>
          <w:rFonts w:eastAsia="Calibri" w:cs="Arial"/>
          <w:color w:val="auto"/>
        </w:rPr>
        <w:tab/>
        <w:t>State Trauma and Emergency Care System</w:t>
      </w:r>
      <w:r w:rsidRPr="002E703A">
        <w:rPr>
          <w:rFonts w:eastAsia="Calibri" w:cs="Arial"/>
          <w:color w:val="auto"/>
        </w:rPr>
        <w:tab/>
      </w:r>
      <w:r w:rsidRPr="002E703A">
        <w:rPr>
          <w:rFonts w:eastAsia="Calibri" w:cs="Arial"/>
          <w:color w:val="auto"/>
        </w:rPr>
        <w:tab/>
      </w:r>
      <w:r w:rsidRPr="002E703A">
        <w:rPr>
          <w:rFonts w:eastAsia="Calibri" w:cs="Arial"/>
          <w:color w:val="auto"/>
        </w:rPr>
        <w:tab/>
        <w:t>91800</w:t>
      </w:r>
      <w:r w:rsidRPr="002E703A">
        <w:rPr>
          <w:rFonts w:eastAsia="Calibri" w:cs="Arial"/>
          <w:color w:val="auto"/>
        </w:rPr>
        <w:tab/>
      </w:r>
      <w:r w:rsidRPr="002E703A">
        <w:rPr>
          <w:rFonts w:eastAsia="Calibri" w:cs="Arial"/>
          <w:color w:val="auto"/>
        </w:rPr>
        <w:tab/>
        <w:t>7,582</w:t>
      </w:r>
    </w:p>
    <w:p w14:paraId="2B8E263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0525, fiscal year 2022, organization 0506, be supplemented and amended by increasing existing items of appropriation as follows:</w:t>
      </w:r>
    </w:p>
    <w:p w14:paraId="075D370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E156E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7476A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HEALTH AND HUMAN RESOURCES</w:t>
      </w:r>
    </w:p>
    <w:p w14:paraId="49C364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58 - Consolidated Medical Services Fund</w:t>
      </w:r>
    </w:p>
    <w:p w14:paraId="67F361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7EE23E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4897C1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0DB0E5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30,327</w:t>
      </w:r>
    </w:p>
    <w:p w14:paraId="6EC26A3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Behavioral Health Program (R)</w:t>
      </w:r>
      <w:r w:rsidRPr="002E703A">
        <w:rPr>
          <w:rFonts w:eastAsia="Calibri" w:cs="Arial"/>
          <w:color w:val="auto"/>
        </w:rPr>
        <w:tab/>
      </w:r>
      <w:r w:rsidRPr="002E703A">
        <w:rPr>
          <w:rFonts w:eastAsia="Calibri" w:cs="Arial"/>
          <w:color w:val="auto"/>
        </w:rPr>
        <w:tab/>
      </w:r>
      <w:r w:rsidRPr="002E703A">
        <w:rPr>
          <w:rFonts w:eastAsia="Calibri" w:cs="Arial"/>
          <w:color w:val="auto"/>
        </w:rPr>
        <w:tab/>
        <w:t>21900</w:t>
      </w:r>
      <w:r w:rsidRPr="002E703A">
        <w:rPr>
          <w:rFonts w:eastAsia="Calibri" w:cs="Arial"/>
          <w:color w:val="auto"/>
        </w:rPr>
        <w:tab/>
      </w:r>
      <w:r w:rsidRPr="002E703A">
        <w:rPr>
          <w:rFonts w:eastAsia="Calibri" w:cs="Arial"/>
          <w:color w:val="auto"/>
        </w:rPr>
        <w:tab/>
        <w:t>42,837</w:t>
      </w:r>
    </w:p>
    <w:p w14:paraId="3371797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5</w:t>
      </w:r>
      <w:r w:rsidRPr="002E703A">
        <w:rPr>
          <w:rFonts w:eastAsia="Calibri" w:cs="Arial"/>
          <w:color w:val="auto"/>
        </w:rPr>
        <w:tab/>
        <w:t>Institutional Facilities Operations (R)</w:t>
      </w:r>
      <w:r w:rsidRPr="002E703A">
        <w:rPr>
          <w:rFonts w:eastAsia="Calibri" w:cs="Arial"/>
          <w:color w:val="auto"/>
        </w:rPr>
        <w:tab/>
      </w:r>
      <w:r w:rsidRPr="002E703A">
        <w:rPr>
          <w:rFonts w:eastAsia="Calibri" w:cs="Arial"/>
          <w:color w:val="auto"/>
        </w:rPr>
        <w:tab/>
      </w:r>
      <w:r w:rsidRPr="002E703A">
        <w:rPr>
          <w:rFonts w:eastAsia="Calibri" w:cs="Arial"/>
          <w:color w:val="auto"/>
        </w:rPr>
        <w:tab/>
        <w:t>33500</w:t>
      </w:r>
      <w:r w:rsidRPr="002E703A">
        <w:rPr>
          <w:rFonts w:eastAsia="Calibri" w:cs="Arial"/>
          <w:color w:val="auto"/>
        </w:rPr>
        <w:tab/>
      </w:r>
      <w:r w:rsidRPr="002E703A">
        <w:rPr>
          <w:rFonts w:eastAsia="Calibri" w:cs="Arial"/>
          <w:color w:val="auto"/>
        </w:rPr>
        <w:tab/>
        <w:t>1,635,380</w:t>
      </w:r>
    </w:p>
    <w:p w14:paraId="234D22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0416, fiscal year 2022, organization 0510, be supplemented and amended by increasing an existing item of appropriation as follows:</w:t>
      </w:r>
    </w:p>
    <w:p w14:paraId="612F37F1"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B8212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7FF81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HEALTH AND HUMAN RESOURCES</w:t>
      </w:r>
    </w:p>
    <w:p w14:paraId="200B13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60 - Human Rights Commission</w:t>
      </w:r>
    </w:p>
    <w:p w14:paraId="63EBAD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5)</w:t>
      </w:r>
    </w:p>
    <w:p w14:paraId="6365D6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0416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0510</w:t>
      </w:r>
    </w:p>
    <w:p w14:paraId="54E0A6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95534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21,229</w:t>
      </w:r>
    </w:p>
    <w:p w14:paraId="64C9B0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0403, fiscal year 2022, organization 0511, be supplemented and amended by increasing existing items of appropriation as follows:</w:t>
      </w:r>
    </w:p>
    <w:p w14:paraId="2878F2D0"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307D3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E3984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HEALTH AND HUMAN RESOURCES</w:t>
      </w:r>
    </w:p>
    <w:p w14:paraId="1FAF35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61 - Division of Human Services</w:t>
      </w:r>
    </w:p>
    <w:p w14:paraId="1F93F3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9, 48, and 49)</w:t>
      </w:r>
    </w:p>
    <w:p w14:paraId="0A0331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378770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1FC5EE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1,464,097</w:t>
      </w:r>
    </w:p>
    <w:p w14:paraId="29D244E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Child Care Development</w:t>
      </w:r>
      <w:r w:rsidRPr="002E703A">
        <w:rPr>
          <w:rFonts w:eastAsia="Calibri" w:cs="Arial"/>
          <w:color w:val="auto"/>
        </w:rPr>
        <w:tab/>
      </w:r>
      <w:r w:rsidRPr="002E703A">
        <w:rPr>
          <w:rFonts w:eastAsia="Calibri" w:cs="Arial"/>
          <w:color w:val="auto"/>
        </w:rPr>
        <w:tab/>
      </w:r>
      <w:r w:rsidRPr="002E703A">
        <w:rPr>
          <w:rFonts w:eastAsia="Calibri" w:cs="Arial"/>
          <w:color w:val="auto"/>
        </w:rPr>
        <w:tab/>
        <w:t>14400</w:t>
      </w:r>
      <w:r w:rsidRPr="002E703A">
        <w:rPr>
          <w:rFonts w:eastAsia="Calibri" w:cs="Arial"/>
          <w:color w:val="auto"/>
        </w:rPr>
        <w:tab/>
      </w:r>
      <w:r w:rsidRPr="002E703A">
        <w:rPr>
          <w:rFonts w:eastAsia="Calibri" w:cs="Arial"/>
          <w:color w:val="auto"/>
        </w:rPr>
        <w:tab/>
        <w:t>7,885</w:t>
      </w:r>
    </w:p>
    <w:p w14:paraId="02AAECA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14</w:t>
      </w:r>
      <w:r w:rsidRPr="002E703A">
        <w:rPr>
          <w:rFonts w:eastAsia="Calibri" w:cs="Arial"/>
          <w:color w:val="auto"/>
        </w:rPr>
        <w:tab/>
        <w:t>Child Protective Services Case Workers</w:t>
      </w:r>
      <w:r w:rsidRPr="002E703A">
        <w:rPr>
          <w:rFonts w:eastAsia="Calibri" w:cs="Arial"/>
          <w:color w:val="auto"/>
        </w:rPr>
        <w:tab/>
      </w:r>
      <w:r w:rsidRPr="002E703A">
        <w:rPr>
          <w:rFonts w:eastAsia="Calibri" w:cs="Arial"/>
          <w:color w:val="auto"/>
        </w:rPr>
        <w:tab/>
      </w:r>
      <w:r w:rsidRPr="002E703A">
        <w:rPr>
          <w:rFonts w:eastAsia="Calibri" w:cs="Arial"/>
          <w:color w:val="auto"/>
        </w:rPr>
        <w:tab/>
        <w:t>46800</w:t>
      </w:r>
      <w:r w:rsidRPr="002E703A">
        <w:rPr>
          <w:rFonts w:eastAsia="Calibri" w:cs="Arial"/>
          <w:color w:val="auto"/>
        </w:rPr>
        <w:tab/>
      </w:r>
      <w:r w:rsidRPr="002E703A">
        <w:rPr>
          <w:rFonts w:eastAsia="Calibri" w:cs="Arial"/>
          <w:color w:val="auto"/>
        </w:rPr>
        <w:tab/>
        <w:t>524,459</w:t>
      </w:r>
    </w:p>
    <w:p w14:paraId="7244764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19</w:t>
      </w:r>
      <w:r w:rsidRPr="002E703A">
        <w:rPr>
          <w:rFonts w:eastAsia="Calibri" w:cs="Arial"/>
          <w:color w:val="auto"/>
        </w:rPr>
        <w:tab/>
        <w:t>Child Support Enforcement</w:t>
      </w:r>
      <w:r w:rsidRPr="002E703A">
        <w:rPr>
          <w:rFonts w:eastAsia="Calibri" w:cs="Arial"/>
          <w:color w:val="auto"/>
        </w:rPr>
        <w:tab/>
      </w:r>
      <w:r w:rsidRPr="002E703A">
        <w:rPr>
          <w:rFonts w:eastAsia="Calibri" w:cs="Arial"/>
          <w:color w:val="auto"/>
        </w:rPr>
        <w:tab/>
      </w:r>
      <w:r w:rsidRPr="002E703A">
        <w:rPr>
          <w:rFonts w:eastAsia="Calibri" w:cs="Arial"/>
          <w:color w:val="auto"/>
        </w:rPr>
        <w:tab/>
        <w:t>70500</w:t>
      </w:r>
      <w:r w:rsidRPr="002E703A">
        <w:rPr>
          <w:rFonts w:eastAsia="Calibri" w:cs="Arial"/>
          <w:color w:val="auto"/>
        </w:rPr>
        <w:tab/>
      </w:r>
      <w:r w:rsidRPr="002E703A">
        <w:rPr>
          <w:rFonts w:eastAsia="Calibri" w:cs="Arial"/>
          <w:color w:val="auto"/>
        </w:rPr>
        <w:tab/>
        <w:t>126,633</w:t>
      </w:r>
    </w:p>
    <w:p w14:paraId="4779D4C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27</w:t>
      </w:r>
      <w:r w:rsidRPr="002E703A">
        <w:rPr>
          <w:rFonts w:eastAsia="Calibri" w:cs="Arial"/>
          <w:color w:val="auto"/>
        </w:rPr>
        <w:tab/>
        <w:t>Medical Services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78900</w:t>
      </w:r>
      <w:r w:rsidRPr="002E703A">
        <w:rPr>
          <w:rFonts w:eastAsia="Calibri" w:cs="Arial"/>
          <w:color w:val="auto"/>
        </w:rPr>
        <w:tab/>
      </w:r>
      <w:r w:rsidRPr="002E703A">
        <w:rPr>
          <w:rFonts w:eastAsia="Calibri" w:cs="Arial"/>
          <w:color w:val="auto"/>
        </w:rPr>
        <w:tab/>
        <w:t>56,992</w:t>
      </w:r>
    </w:p>
    <w:p w14:paraId="27E4275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30</w:t>
      </w:r>
      <w:r w:rsidRPr="002E703A">
        <w:rPr>
          <w:rFonts w:eastAsia="Calibri" w:cs="Arial"/>
          <w:color w:val="auto"/>
        </w:rPr>
        <w:tab/>
        <w:t>CHIP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85601</w:t>
      </w:r>
      <w:r w:rsidRPr="002E703A">
        <w:rPr>
          <w:rFonts w:eastAsia="Calibri" w:cs="Arial"/>
          <w:color w:val="auto"/>
        </w:rPr>
        <w:tab/>
      </w:r>
      <w:r w:rsidRPr="002E703A">
        <w:rPr>
          <w:rFonts w:eastAsia="Calibri" w:cs="Arial"/>
          <w:color w:val="auto"/>
        </w:rPr>
        <w:tab/>
        <w:t>910</w:t>
      </w:r>
    </w:p>
    <w:p w14:paraId="76C5062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35</w:t>
      </w:r>
      <w:r w:rsidRPr="002E703A">
        <w:rPr>
          <w:rFonts w:eastAsia="Calibri" w:cs="Arial"/>
          <w:color w:val="auto"/>
        </w:rPr>
        <w:tab/>
        <w:t>PATH</w:t>
      </w:r>
      <w:r w:rsidRPr="002E703A">
        <w:rPr>
          <w:rFonts w:eastAsia="Calibri" w:cs="Arial"/>
          <w:color w:val="auto"/>
        </w:rPr>
        <w:tab/>
      </w:r>
      <w:r w:rsidRPr="002E703A">
        <w:rPr>
          <w:rFonts w:eastAsia="Calibri" w:cs="Arial"/>
          <w:color w:val="auto"/>
        </w:rPr>
        <w:tab/>
      </w:r>
      <w:r w:rsidRPr="002E703A">
        <w:rPr>
          <w:rFonts w:eastAsia="Calibri" w:cs="Arial"/>
          <w:color w:val="auto"/>
        </w:rPr>
        <w:tab/>
      </w:r>
      <w:r w:rsidRPr="002E703A">
        <w:rPr>
          <w:rFonts w:eastAsia="Calibri" w:cs="Arial"/>
          <w:color w:val="auto"/>
        </w:rPr>
        <w:tab/>
        <w:t>95400</w:t>
      </w:r>
      <w:r w:rsidRPr="002E703A">
        <w:rPr>
          <w:rFonts w:eastAsia="Calibri" w:cs="Arial"/>
          <w:color w:val="auto"/>
        </w:rPr>
        <w:tab/>
      </w:r>
      <w:r w:rsidRPr="002E703A">
        <w:rPr>
          <w:rFonts w:eastAsia="Calibri" w:cs="Arial"/>
          <w:color w:val="auto"/>
        </w:rPr>
        <w:tab/>
        <w:t>27,522</w:t>
      </w:r>
    </w:p>
    <w:p w14:paraId="7F8AA5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0430, fiscal year 2022, organization 0601, be supplemented and amended by increasing existing items of appropriation as follows:</w:t>
      </w:r>
    </w:p>
    <w:p w14:paraId="04F12A17"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2E878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B680B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HOMELAND SECURITY</w:t>
      </w:r>
    </w:p>
    <w:p w14:paraId="017DFB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62 - Department of Homeland Security – </w:t>
      </w:r>
    </w:p>
    <w:p w14:paraId="592AD8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the Secretary</w:t>
      </w:r>
    </w:p>
    <w:p w14:paraId="5BB439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5F)</w:t>
      </w:r>
    </w:p>
    <w:p w14:paraId="2C0517B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0430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0601</w:t>
      </w:r>
    </w:p>
    <w:p w14:paraId="5A6B2A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5804E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4,928</w:t>
      </w:r>
    </w:p>
    <w:p w14:paraId="37C1CB1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Fusion Center (R)</w:t>
      </w:r>
      <w:r w:rsidRPr="002E703A">
        <w:rPr>
          <w:rFonts w:eastAsia="Calibri" w:cs="Arial"/>
          <w:color w:val="auto"/>
        </w:rPr>
        <w:tab/>
      </w:r>
      <w:r w:rsidRPr="002E703A">
        <w:rPr>
          <w:rFonts w:eastAsia="Calibri" w:cs="Arial"/>
          <w:color w:val="auto"/>
        </w:rPr>
        <w:tab/>
      </w:r>
      <w:r w:rsidRPr="002E703A">
        <w:rPr>
          <w:rFonts w:eastAsia="Calibri" w:cs="Arial"/>
          <w:color w:val="auto"/>
        </w:rPr>
        <w:tab/>
        <w:t>46900</w:t>
      </w:r>
      <w:r w:rsidRPr="002E703A">
        <w:rPr>
          <w:rFonts w:eastAsia="Calibri" w:cs="Arial"/>
          <w:color w:val="auto"/>
        </w:rPr>
        <w:tab/>
      </w:r>
      <w:r w:rsidRPr="002E703A">
        <w:rPr>
          <w:rFonts w:eastAsia="Calibri" w:cs="Arial"/>
          <w:color w:val="auto"/>
        </w:rPr>
        <w:tab/>
        <w:t>28,432</w:t>
      </w:r>
    </w:p>
    <w:p w14:paraId="209A21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0443, fiscal year 2022, organization 0606, be supplemented and amended by increasing existing items of appropriation as follows:</w:t>
      </w:r>
    </w:p>
    <w:p w14:paraId="5408EE4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5A952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BDBB5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36BDC7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63 - Division of Emergency Management</w:t>
      </w:r>
    </w:p>
    <w:p w14:paraId="29A33AB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760FDD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0443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0606</w:t>
      </w:r>
    </w:p>
    <w:p w14:paraId="59C306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9E2F7E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24,262</w:t>
      </w:r>
    </w:p>
    <w:p w14:paraId="034C49F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9</w:t>
      </w:r>
      <w:r w:rsidRPr="002E703A">
        <w:rPr>
          <w:rFonts w:eastAsia="Calibri" w:cs="Arial"/>
          <w:color w:val="auto"/>
        </w:rPr>
        <w:tab/>
        <w:t>Federal Funds/Grant Match (R)</w:t>
      </w:r>
      <w:r w:rsidRPr="002E703A">
        <w:rPr>
          <w:rFonts w:eastAsia="Calibri" w:cs="Arial"/>
          <w:color w:val="auto"/>
        </w:rPr>
        <w:tab/>
      </w:r>
      <w:r w:rsidRPr="002E703A">
        <w:rPr>
          <w:rFonts w:eastAsia="Calibri" w:cs="Arial"/>
          <w:color w:val="auto"/>
        </w:rPr>
        <w:tab/>
      </w:r>
      <w:r w:rsidRPr="002E703A">
        <w:rPr>
          <w:rFonts w:eastAsia="Calibri" w:cs="Arial"/>
          <w:color w:val="auto"/>
        </w:rPr>
        <w:tab/>
        <w:t>74900</w:t>
      </w:r>
      <w:r w:rsidRPr="002E703A">
        <w:rPr>
          <w:rFonts w:eastAsia="Calibri" w:cs="Arial"/>
          <w:color w:val="auto"/>
        </w:rPr>
        <w:tab/>
      </w:r>
      <w:r w:rsidRPr="002E703A">
        <w:rPr>
          <w:rFonts w:eastAsia="Calibri" w:cs="Arial"/>
          <w:color w:val="auto"/>
        </w:rPr>
        <w:tab/>
        <w:t>20,471</w:t>
      </w:r>
    </w:p>
    <w:p w14:paraId="20BDFFF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10</w:t>
      </w:r>
      <w:r w:rsidRPr="002E703A">
        <w:rPr>
          <w:rFonts w:eastAsia="Calibri" w:cs="Arial"/>
          <w:color w:val="auto"/>
        </w:rPr>
        <w:tab/>
        <w:t>Mine and Industrial Accident Rapid</w:t>
      </w:r>
    </w:p>
    <w:p w14:paraId="341176E8" w14:textId="6D3ADEE4"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11</w:t>
      </w:r>
      <w:r w:rsidRPr="002E703A">
        <w:rPr>
          <w:rFonts w:eastAsia="Calibri" w:cs="Arial"/>
          <w:color w:val="auto"/>
        </w:rPr>
        <w:tab/>
        <w:t>Response Call Center</w:t>
      </w:r>
      <w:r w:rsidRPr="002E703A">
        <w:rPr>
          <w:rFonts w:eastAsia="Calibri" w:cs="Arial"/>
          <w:color w:val="auto"/>
        </w:rPr>
        <w:tab/>
      </w:r>
      <w:r w:rsidRPr="002E703A">
        <w:rPr>
          <w:rFonts w:eastAsia="Calibri" w:cs="Arial"/>
          <w:color w:val="auto"/>
        </w:rPr>
        <w:tab/>
      </w:r>
      <w:r w:rsidRPr="002E703A">
        <w:rPr>
          <w:rFonts w:eastAsia="Calibri" w:cs="Arial"/>
          <w:color w:val="auto"/>
        </w:rPr>
        <w:tab/>
        <w:t>78100</w:t>
      </w:r>
      <w:r w:rsidRPr="002E703A">
        <w:rPr>
          <w:rFonts w:eastAsia="Calibri" w:cs="Arial"/>
          <w:color w:val="auto"/>
        </w:rPr>
        <w:tab/>
      </w:r>
      <w:r w:rsidRPr="002E703A">
        <w:rPr>
          <w:rFonts w:eastAsia="Calibri" w:cs="Arial"/>
          <w:color w:val="auto"/>
        </w:rPr>
        <w:tab/>
        <w:t>9,856</w:t>
      </w:r>
    </w:p>
    <w:p w14:paraId="1D0B7A6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12</w:t>
      </w:r>
      <w:r w:rsidRPr="002E703A">
        <w:rPr>
          <w:rFonts w:eastAsia="Calibri" w:cs="Arial"/>
          <w:color w:val="auto"/>
        </w:rPr>
        <w:tab/>
        <w:t>Early Warning Flood System (R)</w:t>
      </w:r>
      <w:r w:rsidRPr="002E703A">
        <w:rPr>
          <w:rFonts w:eastAsia="Calibri" w:cs="Arial"/>
          <w:color w:val="auto"/>
        </w:rPr>
        <w:tab/>
      </w:r>
      <w:r w:rsidRPr="002E703A">
        <w:rPr>
          <w:rFonts w:eastAsia="Calibri" w:cs="Arial"/>
          <w:color w:val="auto"/>
        </w:rPr>
        <w:tab/>
      </w:r>
      <w:r w:rsidRPr="002E703A">
        <w:rPr>
          <w:rFonts w:eastAsia="Calibri" w:cs="Arial"/>
          <w:color w:val="auto"/>
        </w:rPr>
        <w:tab/>
        <w:t>87700</w:t>
      </w:r>
      <w:r w:rsidRPr="002E703A">
        <w:rPr>
          <w:rFonts w:eastAsia="Calibri" w:cs="Arial"/>
          <w:color w:val="auto"/>
        </w:rPr>
        <w:tab/>
      </w:r>
      <w:r w:rsidRPr="002E703A">
        <w:rPr>
          <w:rFonts w:eastAsia="Calibri" w:cs="Arial"/>
          <w:color w:val="auto"/>
        </w:rPr>
        <w:tab/>
        <w:t xml:space="preserve">3,033 </w:t>
      </w:r>
    </w:p>
    <w:p w14:paraId="5C6365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0440, fiscal year 2022, organization 0608, be supplemented and amended by increasing existing items of appropriation as follows:</w:t>
      </w:r>
    </w:p>
    <w:p w14:paraId="6C4960B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610AB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891C3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DEPARTMENT OF HOMELAND SECURITY</w:t>
      </w:r>
    </w:p>
    <w:p w14:paraId="6B097E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64 - Division of Corrections and Rehabilitation –</w:t>
      </w:r>
    </w:p>
    <w:p w14:paraId="664F7D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West Virginia Parole Board</w:t>
      </w:r>
    </w:p>
    <w:p w14:paraId="1292B4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62)</w:t>
      </w:r>
    </w:p>
    <w:p w14:paraId="21100D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0440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0608</w:t>
      </w:r>
    </w:p>
    <w:p w14:paraId="7FEEA5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156B1C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75EE96D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Salaries of Members of West Virginia Parole Board</w:t>
      </w:r>
      <w:r w:rsidRPr="002E703A">
        <w:rPr>
          <w:rFonts w:eastAsia="Calibri" w:cs="Arial"/>
          <w:color w:val="auto"/>
        </w:rPr>
        <w:tab/>
      </w:r>
      <w:r w:rsidRPr="002E703A">
        <w:rPr>
          <w:rFonts w:eastAsia="Calibri" w:cs="Arial"/>
          <w:color w:val="auto"/>
        </w:rPr>
        <w:tab/>
      </w:r>
      <w:r w:rsidRPr="002E703A">
        <w:rPr>
          <w:rFonts w:eastAsia="Calibri" w:cs="Arial"/>
          <w:color w:val="auto"/>
        </w:rPr>
        <w:tab/>
        <w:t>22700</w:t>
      </w:r>
      <w:r w:rsidRPr="002E703A">
        <w:rPr>
          <w:rFonts w:eastAsia="Calibri" w:cs="Arial"/>
          <w:color w:val="auto"/>
        </w:rPr>
        <w:tab/>
      </w:r>
      <w:r w:rsidRPr="002E703A">
        <w:rPr>
          <w:rFonts w:eastAsia="Calibri" w:cs="Arial"/>
          <w:color w:val="auto"/>
        </w:rPr>
        <w:tab/>
        <w:t>13,647</w:t>
      </w:r>
    </w:p>
    <w:p w14:paraId="5D1D08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0450, fiscal year 2022, organization 0608, be supplemented and amended by increasing existing items of appropriation as follows:</w:t>
      </w:r>
    </w:p>
    <w:p w14:paraId="3DE39D8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0204B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1F650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717AEB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66 - Division of Corrections and Rehabilitation – </w:t>
      </w:r>
    </w:p>
    <w:p w14:paraId="13A7C0B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i/>
          <w:color w:val="auto"/>
        </w:rPr>
      </w:pPr>
      <w:r w:rsidRPr="002E703A">
        <w:rPr>
          <w:rFonts w:eastAsia="Calibri" w:cs="Arial"/>
          <w:i/>
          <w:color w:val="auto"/>
        </w:rPr>
        <w:t>Correctional Units</w:t>
      </w:r>
    </w:p>
    <w:p w14:paraId="259A1F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rPr>
      </w:pPr>
      <w:r w:rsidRPr="002E703A">
        <w:rPr>
          <w:rFonts w:eastAsia="Calibri" w:cs="Arial"/>
          <w:color w:val="auto"/>
        </w:rPr>
        <w:t>(WV Code Chapter 15A)</w:t>
      </w:r>
    </w:p>
    <w:p w14:paraId="24C0E3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0450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0608</w:t>
      </w:r>
    </w:p>
    <w:p w14:paraId="16ECAA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05924C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 xml:space="preserve">Charleston Correctional Center </w:t>
      </w:r>
      <w:r w:rsidRPr="002E703A">
        <w:rPr>
          <w:rFonts w:eastAsia="Calibri" w:cs="Arial"/>
          <w:color w:val="auto"/>
        </w:rPr>
        <w:tab/>
      </w:r>
      <w:r w:rsidRPr="002E703A">
        <w:rPr>
          <w:rFonts w:eastAsia="Calibri" w:cs="Arial"/>
          <w:color w:val="auto"/>
        </w:rPr>
        <w:tab/>
      </w:r>
      <w:r w:rsidRPr="002E703A">
        <w:rPr>
          <w:rFonts w:eastAsia="Calibri" w:cs="Arial"/>
          <w:color w:val="auto"/>
        </w:rPr>
        <w:tab/>
        <w:t>45600</w:t>
      </w:r>
      <w:r w:rsidRPr="002E703A">
        <w:rPr>
          <w:rFonts w:eastAsia="Calibri" w:cs="Arial"/>
          <w:color w:val="auto"/>
        </w:rPr>
        <w:tab/>
        <w:t>$</w:t>
      </w:r>
      <w:r w:rsidRPr="002E703A">
        <w:rPr>
          <w:rFonts w:eastAsia="Calibri" w:cs="Arial"/>
          <w:color w:val="auto"/>
        </w:rPr>
        <w:tab/>
        <w:t>65,203</w:t>
      </w:r>
    </w:p>
    <w:p w14:paraId="46E5539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Beckley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49000</w:t>
      </w:r>
      <w:r w:rsidRPr="002E703A">
        <w:rPr>
          <w:rFonts w:eastAsia="Calibri" w:cs="Arial"/>
          <w:color w:val="auto"/>
        </w:rPr>
        <w:tab/>
      </w:r>
      <w:r w:rsidRPr="002E703A">
        <w:rPr>
          <w:rFonts w:eastAsia="Calibri" w:cs="Arial"/>
          <w:color w:val="auto"/>
        </w:rPr>
        <w:tab/>
        <w:t>57,621</w:t>
      </w:r>
    </w:p>
    <w:p w14:paraId="66C4AB8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Anthony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50400</w:t>
      </w:r>
      <w:r w:rsidRPr="002E703A">
        <w:rPr>
          <w:rFonts w:eastAsia="Calibri" w:cs="Arial"/>
          <w:color w:val="auto"/>
        </w:rPr>
        <w:tab/>
      </w:r>
      <w:r w:rsidRPr="002E703A">
        <w:rPr>
          <w:rFonts w:eastAsia="Calibri" w:cs="Arial"/>
          <w:color w:val="auto"/>
        </w:rPr>
        <w:tab/>
        <w:t>92,497</w:t>
      </w:r>
    </w:p>
    <w:p w14:paraId="21F48A6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9</w:t>
      </w:r>
      <w:r w:rsidRPr="002E703A">
        <w:rPr>
          <w:rFonts w:eastAsia="Calibri" w:cs="Arial"/>
          <w:color w:val="auto"/>
        </w:rPr>
        <w:tab/>
        <w:t>Huttonsville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51400</w:t>
      </w:r>
      <w:r w:rsidRPr="002E703A">
        <w:rPr>
          <w:rFonts w:eastAsia="Calibri" w:cs="Arial"/>
          <w:color w:val="auto"/>
        </w:rPr>
        <w:tab/>
      </w:r>
      <w:r w:rsidRPr="002E703A">
        <w:rPr>
          <w:rFonts w:eastAsia="Calibri" w:cs="Arial"/>
          <w:color w:val="auto"/>
        </w:rPr>
        <w:tab/>
        <w:t>277,492</w:t>
      </w:r>
    </w:p>
    <w:p w14:paraId="3D6E1B4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10</w:t>
      </w:r>
      <w:r w:rsidRPr="002E703A">
        <w:rPr>
          <w:rFonts w:eastAsia="Calibri" w:cs="Arial"/>
          <w:color w:val="auto"/>
        </w:rPr>
        <w:tab/>
        <w:t>Northern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53400</w:t>
      </w:r>
      <w:r w:rsidRPr="002E703A">
        <w:rPr>
          <w:rFonts w:eastAsia="Calibri" w:cs="Arial"/>
          <w:color w:val="auto"/>
        </w:rPr>
        <w:tab/>
      </w:r>
      <w:r w:rsidRPr="002E703A">
        <w:rPr>
          <w:rFonts w:eastAsia="Calibri" w:cs="Arial"/>
          <w:color w:val="auto"/>
        </w:rPr>
        <w:tab/>
        <w:t>127,373</w:t>
      </w:r>
    </w:p>
    <w:p w14:paraId="441A7EA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12</w:t>
      </w:r>
      <w:r w:rsidRPr="002E703A">
        <w:rPr>
          <w:rFonts w:eastAsia="Calibri" w:cs="Arial"/>
          <w:color w:val="auto"/>
        </w:rPr>
        <w:tab/>
        <w:t>Pruntytown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54300</w:t>
      </w:r>
      <w:r w:rsidRPr="002E703A">
        <w:rPr>
          <w:rFonts w:eastAsia="Calibri" w:cs="Arial"/>
          <w:color w:val="auto"/>
        </w:rPr>
        <w:tab/>
      </w:r>
      <w:r w:rsidRPr="002E703A">
        <w:rPr>
          <w:rFonts w:eastAsia="Calibri" w:cs="Arial"/>
          <w:color w:val="auto"/>
        </w:rPr>
        <w:tab/>
        <w:t>192,576</w:t>
      </w:r>
    </w:p>
    <w:p w14:paraId="4779245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13</w:t>
      </w:r>
      <w:r w:rsidRPr="002E703A">
        <w:rPr>
          <w:rFonts w:eastAsia="Calibri" w:cs="Arial"/>
          <w:color w:val="auto"/>
        </w:rPr>
        <w:tab/>
        <w:t>Corrections Academy</w:t>
      </w:r>
      <w:r w:rsidRPr="002E703A">
        <w:rPr>
          <w:rFonts w:eastAsia="Calibri" w:cs="Arial"/>
          <w:color w:val="auto"/>
        </w:rPr>
        <w:tab/>
      </w:r>
      <w:r w:rsidRPr="002E703A">
        <w:rPr>
          <w:rFonts w:eastAsia="Calibri" w:cs="Arial"/>
          <w:color w:val="auto"/>
        </w:rPr>
        <w:tab/>
      </w:r>
      <w:r w:rsidRPr="002E703A">
        <w:rPr>
          <w:rFonts w:eastAsia="Calibri" w:cs="Arial"/>
          <w:color w:val="auto"/>
        </w:rPr>
        <w:tab/>
        <w:t>56900</w:t>
      </w:r>
      <w:r w:rsidRPr="002E703A">
        <w:rPr>
          <w:rFonts w:eastAsia="Calibri" w:cs="Arial"/>
          <w:color w:val="auto"/>
        </w:rPr>
        <w:tab/>
      </w:r>
      <w:r w:rsidRPr="002E703A">
        <w:rPr>
          <w:rFonts w:eastAsia="Calibri" w:cs="Arial"/>
          <w:color w:val="auto"/>
        </w:rPr>
        <w:tab/>
        <w:t>28,811</w:t>
      </w:r>
    </w:p>
    <w:p w14:paraId="0D749B8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15</w:t>
      </w:r>
      <w:r w:rsidRPr="002E703A">
        <w:rPr>
          <w:rFonts w:eastAsia="Calibri" w:cs="Arial"/>
          <w:color w:val="auto"/>
        </w:rPr>
        <w:tab/>
        <w:t>Martinsburg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66300</w:t>
      </w:r>
      <w:r w:rsidRPr="002E703A">
        <w:rPr>
          <w:rFonts w:eastAsia="Calibri" w:cs="Arial"/>
          <w:color w:val="auto"/>
        </w:rPr>
        <w:tab/>
      </w:r>
      <w:r w:rsidRPr="002E703A">
        <w:rPr>
          <w:rFonts w:eastAsia="Calibri" w:cs="Arial"/>
          <w:color w:val="auto"/>
        </w:rPr>
        <w:tab/>
        <w:t>66,719</w:t>
      </w:r>
    </w:p>
    <w:p w14:paraId="4D7FC6D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16</w:t>
      </w:r>
      <w:r w:rsidRPr="002E703A">
        <w:rPr>
          <w:rFonts w:eastAsia="Calibri" w:cs="Arial"/>
          <w:color w:val="auto"/>
        </w:rPr>
        <w:tab/>
        <w:t>Parole Services</w:t>
      </w:r>
      <w:r w:rsidRPr="002E703A">
        <w:rPr>
          <w:rFonts w:eastAsia="Calibri" w:cs="Arial"/>
          <w:color w:val="auto"/>
        </w:rPr>
        <w:tab/>
      </w:r>
      <w:r w:rsidRPr="002E703A">
        <w:rPr>
          <w:rFonts w:eastAsia="Calibri" w:cs="Arial"/>
          <w:color w:val="auto"/>
        </w:rPr>
        <w:tab/>
      </w:r>
      <w:r w:rsidRPr="002E703A">
        <w:rPr>
          <w:rFonts w:eastAsia="Calibri" w:cs="Arial"/>
          <w:color w:val="auto"/>
        </w:rPr>
        <w:tab/>
        <w:t>68600</w:t>
      </w:r>
      <w:r w:rsidRPr="002E703A">
        <w:rPr>
          <w:rFonts w:eastAsia="Calibri" w:cs="Arial"/>
          <w:color w:val="auto"/>
        </w:rPr>
        <w:tab/>
      </w:r>
      <w:r w:rsidRPr="002E703A">
        <w:rPr>
          <w:rFonts w:eastAsia="Calibri" w:cs="Arial"/>
          <w:color w:val="auto"/>
        </w:rPr>
        <w:tab/>
        <w:t>124,340</w:t>
      </w:r>
    </w:p>
    <w:p w14:paraId="39FCDBE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17</w:t>
      </w:r>
      <w:r w:rsidRPr="002E703A">
        <w:rPr>
          <w:rFonts w:eastAsia="Calibri" w:cs="Arial"/>
          <w:color w:val="auto"/>
        </w:rPr>
        <w:tab/>
        <w:t>Special Services</w:t>
      </w:r>
      <w:r w:rsidRPr="002E703A">
        <w:rPr>
          <w:rFonts w:eastAsia="Calibri" w:cs="Arial"/>
          <w:color w:val="auto"/>
        </w:rPr>
        <w:tab/>
      </w:r>
      <w:r w:rsidRPr="002E703A">
        <w:rPr>
          <w:rFonts w:eastAsia="Calibri" w:cs="Arial"/>
          <w:color w:val="auto"/>
        </w:rPr>
        <w:tab/>
      </w:r>
      <w:r w:rsidRPr="002E703A">
        <w:rPr>
          <w:rFonts w:eastAsia="Calibri" w:cs="Arial"/>
          <w:color w:val="auto"/>
        </w:rPr>
        <w:tab/>
        <w:t>68700</w:t>
      </w:r>
      <w:r w:rsidRPr="002E703A">
        <w:rPr>
          <w:rFonts w:eastAsia="Calibri" w:cs="Arial"/>
          <w:color w:val="auto"/>
        </w:rPr>
        <w:tab/>
      </w:r>
      <w:r w:rsidRPr="002E703A">
        <w:rPr>
          <w:rFonts w:eastAsia="Calibri" w:cs="Arial"/>
          <w:color w:val="auto"/>
        </w:rPr>
        <w:tab/>
        <w:t>100,079</w:t>
      </w:r>
    </w:p>
    <w:p w14:paraId="348E3CE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18</w:t>
      </w:r>
      <w:r w:rsidRPr="002E703A">
        <w:rPr>
          <w:rFonts w:eastAsia="Calibri" w:cs="Arial"/>
          <w:color w:val="auto"/>
        </w:rPr>
        <w:tab/>
        <w:t>Investigative Services</w:t>
      </w:r>
      <w:r w:rsidRPr="002E703A">
        <w:rPr>
          <w:rFonts w:eastAsia="Calibri" w:cs="Arial"/>
          <w:color w:val="auto"/>
        </w:rPr>
        <w:tab/>
      </w:r>
      <w:r w:rsidRPr="002E703A">
        <w:rPr>
          <w:rFonts w:eastAsia="Calibri" w:cs="Arial"/>
          <w:color w:val="auto"/>
        </w:rPr>
        <w:tab/>
      </w:r>
      <w:r w:rsidRPr="002E703A">
        <w:rPr>
          <w:rFonts w:eastAsia="Calibri" w:cs="Arial"/>
          <w:color w:val="auto"/>
        </w:rPr>
        <w:tab/>
        <w:t>71600</w:t>
      </w:r>
      <w:r w:rsidRPr="002E703A">
        <w:rPr>
          <w:rFonts w:eastAsia="Calibri" w:cs="Arial"/>
          <w:color w:val="auto"/>
        </w:rPr>
        <w:tab/>
      </w:r>
      <w:r w:rsidRPr="002E703A">
        <w:rPr>
          <w:rFonts w:eastAsia="Calibri" w:cs="Arial"/>
          <w:color w:val="auto"/>
        </w:rPr>
        <w:tab/>
        <w:t>54,588</w:t>
      </w:r>
    </w:p>
    <w:p w14:paraId="4FC29AD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20</w:t>
      </w:r>
      <w:r w:rsidRPr="002E703A">
        <w:rPr>
          <w:rFonts w:eastAsia="Calibri" w:cs="Arial"/>
          <w:color w:val="auto"/>
        </w:rPr>
        <w:tab/>
        <w:t>Salem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77400</w:t>
      </w:r>
      <w:r w:rsidRPr="002E703A">
        <w:rPr>
          <w:rFonts w:eastAsia="Calibri" w:cs="Arial"/>
          <w:color w:val="auto"/>
        </w:rPr>
        <w:tab/>
      </w:r>
      <w:r w:rsidRPr="002E703A">
        <w:rPr>
          <w:rFonts w:eastAsia="Calibri" w:cs="Arial"/>
          <w:color w:val="auto"/>
        </w:rPr>
        <w:tab/>
        <w:t>224,419</w:t>
      </w:r>
    </w:p>
    <w:p w14:paraId="77BC1EA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23</w:t>
      </w:r>
      <w:r w:rsidRPr="002E703A">
        <w:rPr>
          <w:rFonts w:eastAsia="Calibri" w:cs="Arial"/>
          <w:color w:val="auto"/>
        </w:rPr>
        <w:tab/>
        <w:t>Parkersburg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82800</w:t>
      </w:r>
      <w:r w:rsidRPr="002E703A">
        <w:rPr>
          <w:rFonts w:eastAsia="Calibri" w:cs="Arial"/>
          <w:color w:val="auto"/>
        </w:rPr>
        <w:tab/>
      </w:r>
      <w:r w:rsidRPr="002E703A">
        <w:rPr>
          <w:rFonts w:eastAsia="Calibri" w:cs="Arial"/>
          <w:color w:val="auto"/>
        </w:rPr>
        <w:tab/>
        <w:t>145,569</w:t>
      </w:r>
    </w:p>
    <w:p w14:paraId="06F0A4A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24</w:t>
      </w:r>
      <w:r w:rsidRPr="002E703A">
        <w:rPr>
          <w:rFonts w:eastAsia="Calibri" w:cs="Arial"/>
          <w:color w:val="auto"/>
        </w:rPr>
        <w:tab/>
        <w:t>St. Mary’s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88100</w:t>
      </w:r>
      <w:r w:rsidRPr="002E703A">
        <w:rPr>
          <w:rFonts w:eastAsia="Calibri" w:cs="Arial"/>
          <w:color w:val="auto"/>
        </w:rPr>
        <w:tab/>
      </w:r>
      <w:r w:rsidRPr="002E703A">
        <w:rPr>
          <w:rFonts w:eastAsia="Calibri" w:cs="Arial"/>
          <w:color w:val="auto"/>
        </w:rPr>
        <w:tab/>
        <w:t>292,655</w:t>
      </w:r>
    </w:p>
    <w:p w14:paraId="58E8F56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25</w:t>
      </w:r>
      <w:r w:rsidRPr="002E703A">
        <w:rPr>
          <w:rFonts w:eastAsia="Calibri" w:cs="Arial"/>
          <w:color w:val="auto"/>
        </w:rPr>
        <w:tab/>
        <w:t>Denmar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88200</w:t>
      </w:r>
      <w:r w:rsidRPr="002E703A">
        <w:rPr>
          <w:rFonts w:eastAsia="Calibri" w:cs="Arial"/>
          <w:color w:val="auto"/>
        </w:rPr>
        <w:tab/>
      </w:r>
      <w:r w:rsidRPr="002E703A">
        <w:rPr>
          <w:rFonts w:eastAsia="Calibri" w:cs="Arial"/>
          <w:color w:val="auto"/>
        </w:rPr>
        <w:tab/>
        <w:t>89,464</w:t>
      </w:r>
    </w:p>
    <w:p w14:paraId="7C1C4C3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26</w:t>
      </w:r>
      <w:r w:rsidRPr="002E703A">
        <w:rPr>
          <w:rFonts w:eastAsia="Calibri" w:cs="Arial"/>
          <w:color w:val="auto"/>
        </w:rPr>
        <w:tab/>
        <w:t>Ohio County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88300</w:t>
      </w:r>
      <w:r w:rsidRPr="002E703A">
        <w:rPr>
          <w:rFonts w:eastAsia="Calibri" w:cs="Arial"/>
          <w:color w:val="auto"/>
        </w:rPr>
        <w:tab/>
      </w:r>
      <w:r w:rsidRPr="002E703A">
        <w:rPr>
          <w:rFonts w:eastAsia="Calibri" w:cs="Arial"/>
          <w:color w:val="auto"/>
        </w:rPr>
        <w:tab/>
        <w:t>31,843</w:t>
      </w:r>
    </w:p>
    <w:p w14:paraId="64A57A6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27</w:t>
      </w:r>
      <w:r w:rsidRPr="002E703A">
        <w:rPr>
          <w:rFonts w:eastAsia="Calibri" w:cs="Arial"/>
          <w:color w:val="auto"/>
        </w:rPr>
        <w:tab/>
        <w:t>Mt. Olive Correctional Complex</w:t>
      </w:r>
      <w:r w:rsidRPr="002E703A">
        <w:rPr>
          <w:rFonts w:eastAsia="Calibri" w:cs="Arial"/>
          <w:color w:val="auto"/>
        </w:rPr>
        <w:tab/>
      </w:r>
      <w:r w:rsidRPr="002E703A">
        <w:rPr>
          <w:rFonts w:eastAsia="Calibri" w:cs="Arial"/>
          <w:color w:val="auto"/>
        </w:rPr>
        <w:tab/>
      </w:r>
      <w:r w:rsidRPr="002E703A">
        <w:rPr>
          <w:rFonts w:eastAsia="Calibri" w:cs="Arial"/>
          <w:color w:val="auto"/>
        </w:rPr>
        <w:tab/>
        <w:t>88800</w:t>
      </w:r>
      <w:r w:rsidRPr="002E703A">
        <w:rPr>
          <w:rFonts w:eastAsia="Calibri" w:cs="Arial"/>
          <w:color w:val="auto"/>
        </w:rPr>
        <w:tab/>
      </w:r>
      <w:r w:rsidRPr="002E703A">
        <w:rPr>
          <w:rFonts w:eastAsia="Calibri" w:cs="Arial"/>
          <w:color w:val="auto"/>
        </w:rPr>
        <w:tab/>
        <w:t>368,472</w:t>
      </w:r>
    </w:p>
    <w:p w14:paraId="3B54BA5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28</w:t>
      </w:r>
      <w:r w:rsidRPr="002E703A">
        <w:rPr>
          <w:rFonts w:eastAsia="Calibri" w:cs="Arial"/>
          <w:color w:val="auto"/>
        </w:rPr>
        <w:tab/>
        <w:t>Lakin Correctional Center</w:t>
      </w:r>
      <w:r w:rsidRPr="002E703A">
        <w:rPr>
          <w:rFonts w:eastAsia="Calibri" w:cs="Arial"/>
          <w:color w:val="auto"/>
        </w:rPr>
        <w:tab/>
      </w:r>
      <w:r w:rsidRPr="002E703A">
        <w:rPr>
          <w:rFonts w:eastAsia="Calibri" w:cs="Arial"/>
          <w:color w:val="auto"/>
        </w:rPr>
        <w:tab/>
      </w:r>
      <w:r w:rsidRPr="002E703A">
        <w:rPr>
          <w:rFonts w:eastAsia="Calibri" w:cs="Arial"/>
          <w:color w:val="auto"/>
        </w:rPr>
        <w:tab/>
        <w:t>89600</w:t>
      </w:r>
      <w:r w:rsidRPr="002E703A">
        <w:rPr>
          <w:rFonts w:eastAsia="Calibri" w:cs="Arial"/>
          <w:color w:val="auto"/>
        </w:rPr>
        <w:tab/>
      </w:r>
      <w:r w:rsidRPr="002E703A">
        <w:rPr>
          <w:rFonts w:eastAsia="Calibri" w:cs="Arial"/>
          <w:color w:val="auto"/>
        </w:rPr>
        <w:tab/>
        <w:t>215,321</w:t>
      </w:r>
    </w:p>
    <w:p w14:paraId="3C7CC8E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0570, fiscal year 2022, organization 0608, be supplemented and amended by increasing existing items of appropriation as follows:</w:t>
      </w:r>
    </w:p>
    <w:p w14:paraId="1A3371ED"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2A653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1D213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735093F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67 - Division of Corrections and Rehabilitation –</w:t>
      </w:r>
    </w:p>
    <w:p w14:paraId="7549820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Bureau of Juvenile Services</w:t>
      </w:r>
    </w:p>
    <w:p w14:paraId="200D93A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15A)</w:t>
      </w:r>
    </w:p>
    <w:p w14:paraId="43E6D43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0570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0608</w:t>
      </w:r>
    </w:p>
    <w:p w14:paraId="0968650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4F87A9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Statewide Reporting Centers</w:t>
      </w:r>
      <w:r w:rsidRPr="002E703A">
        <w:rPr>
          <w:rFonts w:eastAsia="Calibri" w:cs="Arial"/>
          <w:color w:val="auto"/>
        </w:rPr>
        <w:tab/>
      </w:r>
      <w:r w:rsidRPr="002E703A">
        <w:rPr>
          <w:rFonts w:eastAsia="Calibri" w:cs="Arial"/>
          <w:color w:val="auto"/>
        </w:rPr>
        <w:tab/>
      </w:r>
      <w:r w:rsidRPr="002E703A">
        <w:rPr>
          <w:rFonts w:eastAsia="Calibri" w:cs="Arial"/>
          <w:color w:val="auto"/>
        </w:rPr>
        <w:tab/>
        <w:t>26200</w:t>
      </w:r>
      <w:r w:rsidRPr="002E703A">
        <w:rPr>
          <w:rFonts w:eastAsia="Calibri" w:cs="Arial"/>
          <w:color w:val="auto"/>
        </w:rPr>
        <w:tab/>
        <w:t>$</w:t>
      </w:r>
      <w:r w:rsidRPr="002E703A">
        <w:rPr>
          <w:rFonts w:eastAsia="Calibri" w:cs="Arial"/>
          <w:color w:val="auto"/>
        </w:rPr>
        <w:tab/>
        <w:t>116,759</w:t>
      </w:r>
    </w:p>
    <w:p w14:paraId="4B848DE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Robert L. Shell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26700</w:t>
      </w:r>
      <w:r w:rsidRPr="002E703A">
        <w:rPr>
          <w:rFonts w:eastAsia="Calibri" w:cs="Arial"/>
          <w:color w:val="auto"/>
        </w:rPr>
        <w:tab/>
      </w:r>
      <w:r w:rsidRPr="002E703A">
        <w:rPr>
          <w:rFonts w:eastAsia="Calibri" w:cs="Arial"/>
          <w:color w:val="auto"/>
        </w:rPr>
        <w:tab/>
        <w:t>65,203</w:t>
      </w:r>
    </w:p>
    <w:p w14:paraId="3745ECC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Central Office</w:t>
      </w:r>
      <w:r w:rsidRPr="002E703A">
        <w:rPr>
          <w:rFonts w:eastAsia="Calibri" w:cs="Arial"/>
          <w:color w:val="auto"/>
        </w:rPr>
        <w:tab/>
      </w:r>
      <w:r w:rsidRPr="002E703A">
        <w:rPr>
          <w:rFonts w:eastAsia="Calibri" w:cs="Arial"/>
          <w:color w:val="auto"/>
        </w:rPr>
        <w:tab/>
      </w:r>
      <w:r w:rsidRPr="002E703A">
        <w:rPr>
          <w:rFonts w:eastAsia="Calibri" w:cs="Arial"/>
          <w:color w:val="auto"/>
        </w:rPr>
        <w:tab/>
        <w:t>70100</w:t>
      </w:r>
      <w:r w:rsidRPr="002E703A">
        <w:rPr>
          <w:rFonts w:eastAsia="Calibri" w:cs="Arial"/>
          <w:color w:val="auto"/>
        </w:rPr>
        <w:tab/>
      </w:r>
      <w:r w:rsidRPr="002E703A">
        <w:rPr>
          <w:rFonts w:eastAsia="Calibri" w:cs="Arial"/>
          <w:color w:val="auto"/>
        </w:rPr>
        <w:tab/>
        <w:t>33,360</w:t>
      </w:r>
    </w:p>
    <w:p w14:paraId="109A72A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Gene Spadaro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79300</w:t>
      </w:r>
      <w:r w:rsidRPr="002E703A">
        <w:rPr>
          <w:rFonts w:eastAsia="Calibri" w:cs="Arial"/>
          <w:color w:val="auto"/>
        </w:rPr>
        <w:tab/>
      </w:r>
      <w:r w:rsidRPr="002E703A">
        <w:rPr>
          <w:rFonts w:eastAsia="Calibri" w:cs="Arial"/>
          <w:color w:val="auto"/>
        </w:rPr>
        <w:tab/>
        <w:t>65,203</w:t>
      </w:r>
    </w:p>
    <w:p w14:paraId="102D460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Kenneth Honey Rubenstein Juvenile Center (R)</w:t>
      </w:r>
      <w:r w:rsidRPr="002E703A">
        <w:rPr>
          <w:rFonts w:eastAsia="Calibri" w:cs="Arial"/>
          <w:color w:val="auto"/>
        </w:rPr>
        <w:tab/>
      </w:r>
      <w:r w:rsidRPr="002E703A">
        <w:rPr>
          <w:rFonts w:eastAsia="Calibri" w:cs="Arial"/>
          <w:color w:val="auto"/>
        </w:rPr>
        <w:tab/>
      </w:r>
      <w:r w:rsidRPr="002E703A">
        <w:rPr>
          <w:rFonts w:eastAsia="Calibri" w:cs="Arial"/>
          <w:color w:val="auto"/>
        </w:rPr>
        <w:tab/>
        <w:t>98000</w:t>
      </w:r>
      <w:r w:rsidRPr="002E703A">
        <w:rPr>
          <w:rFonts w:eastAsia="Calibri" w:cs="Arial"/>
          <w:color w:val="auto"/>
        </w:rPr>
        <w:tab/>
      </w:r>
      <w:r w:rsidRPr="002E703A">
        <w:rPr>
          <w:rFonts w:eastAsia="Calibri" w:cs="Arial"/>
          <w:color w:val="auto"/>
        </w:rPr>
        <w:tab/>
        <w:t>112,210</w:t>
      </w:r>
    </w:p>
    <w:p w14:paraId="33E3B6A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9</w:t>
      </w:r>
      <w:r w:rsidRPr="002E703A">
        <w:rPr>
          <w:rFonts w:eastAsia="Calibri" w:cs="Arial"/>
          <w:color w:val="auto"/>
        </w:rPr>
        <w:tab/>
        <w:t>Vicki Douglas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98100</w:t>
      </w:r>
      <w:r w:rsidRPr="002E703A">
        <w:rPr>
          <w:rFonts w:eastAsia="Calibri" w:cs="Arial"/>
          <w:color w:val="auto"/>
        </w:rPr>
        <w:tab/>
      </w:r>
      <w:r w:rsidRPr="002E703A">
        <w:rPr>
          <w:rFonts w:eastAsia="Calibri" w:cs="Arial"/>
          <w:color w:val="auto"/>
        </w:rPr>
        <w:tab/>
        <w:t>40,941</w:t>
      </w:r>
    </w:p>
    <w:p w14:paraId="41E3358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11</w:t>
      </w:r>
      <w:r w:rsidRPr="002E703A">
        <w:rPr>
          <w:rFonts w:eastAsia="Calibri" w:cs="Arial"/>
          <w:color w:val="auto"/>
        </w:rPr>
        <w:tab/>
        <w:t>Lorrie Yeager Jr.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98300</w:t>
      </w:r>
      <w:r w:rsidRPr="002E703A">
        <w:rPr>
          <w:rFonts w:eastAsia="Calibri" w:cs="Arial"/>
          <w:color w:val="auto"/>
        </w:rPr>
        <w:tab/>
      </w:r>
      <w:r w:rsidRPr="002E703A">
        <w:rPr>
          <w:rFonts w:eastAsia="Calibri" w:cs="Arial"/>
          <w:color w:val="auto"/>
        </w:rPr>
        <w:tab/>
        <w:t>57,621</w:t>
      </w:r>
    </w:p>
    <w:p w14:paraId="448873F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12</w:t>
      </w:r>
      <w:r w:rsidRPr="002E703A">
        <w:rPr>
          <w:rFonts w:eastAsia="Calibri" w:cs="Arial"/>
          <w:color w:val="auto"/>
        </w:rPr>
        <w:tab/>
        <w:t>Sam Perdue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98400</w:t>
      </w:r>
      <w:r w:rsidRPr="002E703A">
        <w:rPr>
          <w:rFonts w:eastAsia="Calibri" w:cs="Arial"/>
          <w:color w:val="auto"/>
        </w:rPr>
        <w:tab/>
      </w:r>
      <w:r w:rsidRPr="002E703A">
        <w:rPr>
          <w:rFonts w:eastAsia="Calibri" w:cs="Arial"/>
          <w:color w:val="auto"/>
        </w:rPr>
        <w:tab/>
        <w:t>63,687</w:t>
      </w:r>
    </w:p>
    <w:p w14:paraId="41D5F6B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13</w:t>
      </w:r>
      <w:r w:rsidRPr="002E703A">
        <w:rPr>
          <w:rFonts w:eastAsia="Calibri" w:cs="Arial"/>
          <w:color w:val="auto"/>
        </w:rPr>
        <w:tab/>
        <w:t>Tiger Morton Center</w:t>
      </w:r>
      <w:r w:rsidRPr="002E703A">
        <w:rPr>
          <w:rFonts w:eastAsia="Calibri" w:cs="Arial"/>
          <w:color w:val="auto"/>
        </w:rPr>
        <w:tab/>
      </w:r>
      <w:r w:rsidRPr="002E703A">
        <w:rPr>
          <w:rFonts w:eastAsia="Calibri" w:cs="Arial"/>
          <w:color w:val="auto"/>
        </w:rPr>
        <w:tab/>
      </w:r>
      <w:r w:rsidRPr="002E703A">
        <w:rPr>
          <w:rFonts w:eastAsia="Calibri" w:cs="Arial"/>
          <w:color w:val="auto"/>
        </w:rPr>
        <w:tab/>
        <w:t>98500</w:t>
      </w:r>
      <w:r w:rsidRPr="002E703A">
        <w:rPr>
          <w:rFonts w:eastAsia="Calibri" w:cs="Arial"/>
          <w:color w:val="auto"/>
        </w:rPr>
        <w:tab/>
      </w:r>
      <w:r w:rsidRPr="002E703A">
        <w:rPr>
          <w:rFonts w:eastAsia="Calibri" w:cs="Arial"/>
          <w:color w:val="auto"/>
        </w:rPr>
        <w:tab/>
        <w:t>60,654</w:t>
      </w:r>
    </w:p>
    <w:p w14:paraId="4865B8F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14</w:t>
      </w:r>
      <w:r w:rsidRPr="002E703A">
        <w:rPr>
          <w:rFonts w:eastAsia="Calibri" w:cs="Arial"/>
          <w:color w:val="auto"/>
        </w:rPr>
        <w:tab/>
        <w:t>Donald R. Kuhn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98600</w:t>
      </w:r>
      <w:r w:rsidRPr="002E703A">
        <w:rPr>
          <w:rFonts w:eastAsia="Calibri" w:cs="Arial"/>
          <w:color w:val="auto"/>
        </w:rPr>
        <w:tab/>
      </w:r>
      <w:r w:rsidRPr="002E703A">
        <w:rPr>
          <w:rFonts w:eastAsia="Calibri" w:cs="Arial"/>
          <w:color w:val="auto"/>
        </w:rPr>
        <w:tab/>
        <w:t>113,726</w:t>
      </w:r>
    </w:p>
    <w:p w14:paraId="0175E5A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15</w:t>
      </w:r>
      <w:r w:rsidRPr="002E703A">
        <w:rPr>
          <w:rFonts w:eastAsia="Calibri" w:cs="Arial"/>
          <w:color w:val="auto"/>
        </w:rPr>
        <w:tab/>
        <w:t>J.M. “Chick” Buckbee Juvenile Center</w:t>
      </w:r>
      <w:r w:rsidRPr="002E703A">
        <w:rPr>
          <w:rFonts w:eastAsia="Calibri" w:cs="Arial"/>
          <w:color w:val="auto"/>
        </w:rPr>
        <w:tab/>
      </w:r>
      <w:r w:rsidRPr="002E703A">
        <w:rPr>
          <w:rFonts w:eastAsia="Calibri" w:cs="Arial"/>
          <w:color w:val="auto"/>
        </w:rPr>
        <w:tab/>
      </w:r>
      <w:r w:rsidRPr="002E703A">
        <w:rPr>
          <w:rFonts w:eastAsia="Calibri" w:cs="Arial"/>
          <w:color w:val="auto"/>
        </w:rPr>
        <w:tab/>
        <w:t>98700</w:t>
      </w:r>
      <w:r w:rsidRPr="002E703A">
        <w:rPr>
          <w:rFonts w:eastAsia="Calibri" w:cs="Arial"/>
          <w:color w:val="auto"/>
        </w:rPr>
        <w:tab/>
      </w:r>
      <w:r w:rsidRPr="002E703A">
        <w:rPr>
          <w:rFonts w:eastAsia="Calibri" w:cs="Arial"/>
          <w:color w:val="auto"/>
        </w:rPr>
        <w:tab/>
        <w:t>43,974</w:t>
      </w:r>
    </w:p>
    <w:p w14:paraId="22F8E0B0" w14:textId="77777777" w:rsidR="00C877CD" w:rsidRPr="002E703A" w:rsidRDefault="00C877CD" w:rsidP="00C877CD">
      <w:pPr>
        <w:pStyle w:val="ChapterHeading"/>
        <w:suppressLineNumbers w:val="0"/>
        <w:jc w:val="both"/>
        <w:rPr>
          <w:rFonts w:cs="Arial"/>
          <w:b w:val="0"/>
          <w:bCs/>
          <w:caps w:val="0"/>
          <w:color w:val="auto"/>
          <w:sz w:val="22"/>
        </w:rPr>
      </w:pPr>
      <w:r w:rsidRPr="002E703A">
        <w:rPr>
          <w:rFonts w:cs="Arial"/>
          <w:b w:val="0"/>
          <w:bCs/>
          <w:caps w:val="0"/>
          <w:color w:val="auto"/>
          <w:sz w:val="22"/>
        </w:rPr>
        <w:tab/>
        <w:t>And, That the total appropriation for the fiscal year ending June 30, 2022, to fund 0453, fiscal year 2022, organization 0612, be supplemented and amended by increasing existing items of appropriation as follows:</w:t>
      </w:r>
    </w:p>
    <w:p w14:paraId="40D07450"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80B05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9D09F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53931D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i/>
          <w:color w:val="auto"/>
        </w:rPr>
      </w:pPr>
      <w:r w:rsidRPr="002E703A">
        <w:rPr>
          <w:rFonts w:eastAsia="Calibri" w:cs="Arial"/>
          <w:i/>
          <w:color w:val="auto"/>
        </w:rPr>
        <w:t>68 - West Virginia State Police</w:t>
      </w:r>
    </w:p>
    <w:p w14:paraId="4DDB28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rPr>
      </w:pPr>
      <w:r w:rsidRPr="002E703A">
        <w:rPr>
          <w:rFonts w:eastAsia="Calibri" w:cs="Arial"/>
          <w:color w:val="auto"/>
        </w:rPr>
        <w:t>(WV Code Chapter 15)</w:t>
      </w:r>
    </w:p>
    <w:p w14:paraId="6BBDA3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0453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0612</w:t>
      </w:r>
    </w:p>
    <w:p w14:paraId="65468B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E6DDCB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1,440,115</w:t>
      </w:r>
    </w:p>
    <w:p w14:paraId="37B9168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Children’s Protection Act</w:t>
      </w:r>
      <w:r w:rsidRPr="002E703A">
        <w:rPr>
          <w:rFonts w:eastAsia="Calibri" w:cs="Arial"/>
          <w:color w:val="auto"/>
        </w:rPr>
        <w:tab/>
      </w:r>
      <w:r w:rsidRPr="002E703A">
        <w:rPr>
          <w:rFonts w:eastAsia="Calibri" w:cs="Arial"/>
          <w:color w:val="auto"/>
        </w:rPr>
        <w:tab/>
      </w:r>
      <w:r w:rsidRPr="002E703A">
        <w:rPr>
          <w:rFonts w:eastAsia="Calibri" w:cs="Arial"/>
          <w:color w:val="auto"/>
        </w:rPr>
        <w:tab/>
        <w:t>09000</w:t>
      </w:r>
      <w:r w:rsidRPr="002E703A">
        <w:rPr>
          <w:rFonts w:eastAsia="Calibri" w:cs="Arial"/>
          <w:color w:val="auto"/>
        </w:rPr>
        <w:tab/>
      </w:r>
      <w:r w:rsidRPr="002E703A">
        <w:rPr>
          <w:rFonts w:eastAsia="Calibri" w:cs="Arial"/>
          <w:color w:val="auto"/>
        </w:rPr>
        <w:tab/>
        <w:t>15,675</w:t>
      </w:r>
    </w:p>
    <w:p w14:paraId="52A1D5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11</w:t>
      </w:r>
      <w:r w:rsidRPr="002E703A">
        <w:rPr>
          <w:rFonts w:eastAsia="Calibri" w:cs="Arial"/>
          <w:color w:val="auto"/>
        </w:rPr>
        <w:tab/>
        <w:t>Handgun Administration Expense</w:t>
      </w:r>
      <w:r w:rsidRPr="002E703A">
        <w:rPr>
          <w:rFonts w:eastAsia="Calibri" w:cs="Arial"/>
          <w:color w:val="auto"/>
        </w:rPr>
        <w:tab/>
      </w:r>
      <w:r w:rsidRPr="002E703A">
        <w:rPr>
          <w:rFonts w:eastAsia="Calibri" w:cs="Arial"/>
          <w:color w:val="auto"/>
        </w:rPr>
        <w:tab/>
      </w:r>
      <w:r w:rsidRPr="002E703A">
        <w:rPr>
          <w:rFonts w:eastAsia="Calibri" w:cs="Arial"/>
          <w:color w:val="auto"/>
        </w:rPr>
        <w:tab/>
        <w:t>74700</w:t>
      </w:r>
      <w:r w:rsidRPr="002E703A">
        <w:rPr>
          <w:rFonts w:eastAsia="Calibri" w:cs="Arial"/>
          <w:color w:val="auto"/>
        </w:rPr>
        <w:tab/>
      </w:r>
      <w:r w:rsidRPr="002E703A">
        <w:rPr>
          <w:rFonts w:eastAsia="Calibri" w:cs="Arial"/>
          <w:color w:val="auto"/>
        </w:rPr>
        <w:tab/>
        <w:t>1,516</w:t>
      </w:r>
    </w:p>
    <w:p w14:paraId="258623D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14</w:t>
      </w:r>
      <w:r w:rsidRPr="002E703A">
        <w:rPr>
          <w:rFonts w:eastAsia="Calibri" w:cs="Arial"/>
          <w:color w:val="auto"/>
        </w:rPr>
        <w:tab/>
        <w:t>Automated Fingerprint Identification System</w:t>
      </w:r>
      <w:r w:rsidRPr="002E703A">
        <w:rPr>
          <w:rFonts w:eastAsia="Calibri" w:cs="Arial"/>
          <w:color w:val="auto"/>
        </w:rPr>
        <w:tab/>
      </w:r>
      <w:r w:rsidRPr="002E703A">
        <w:rPr>
          <w:rFonts w:eastAsia="Calibri" w:cs="Arial"/>
          <w:color w:val="auto"/>
        </w:rPr>
        <w:tab/>
      </w:r>
      <w:r w:rsidRPr="002E703A">
        <w:rPr>
          <w:rFonts w:eastAsia="Calibri" w:cs="Arial"/>
          <w:color w:val="auto"/>
        </w:rPr>
        <w:tab/>
        <w:t>89800</w:t>
      </w:r>
      <w:r w:rsidRPr="002E703A">
        <w:rPr>
          <w:rFonts w:eastAsia="Calibri" w:cs="Arial"/>
          <w:color w:val="auto"/>
        </w:rPr>
        <w:tab/>
      </w:r>
      <w:r w:rsidRPr="002E703A">
        <w:rPr>
          <w:rFonts w:eastAsia="Calibri" w:cs="Arial"/>
          <w:color w:val="auto"/>
        </w:rPr>
        <w:tab/>
        <w:t>9,098</w:t>
      </w:r>
    </w:p>
    <w:p w14:paraId="26190B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0585, fiscal year 2022, organization 0622, be supplemented and amended by increasing an existing item of appropriation as follows:</w:t>
      </w:r>
    </w:p>
    <w:p w14:paraId="29ED43B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E4CCC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35318F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15F101A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70 - Division of Protective Services</w:t>
      </w:r>
    </w:p>
    <w:p w14:paraId="59D9930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5F)</w:t>
      </w:r>
    </w:p>
    <w:p w14:paraId="0AE9425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Fund</w:t>
      </w:r>
      <w:r w:rsidRPr="002E703A">
        <w:rPr>
          <w:rFonts w:eastAsia="Calibri" w:cs="Arial"/>
          <w:i/>
          <w:color w:val="auto"/>
        </w:rPr>
        <w:t xml:space="preserve"> </w:t>
      </w:r>
      <w:r w:rsidRPr="002E703A">
        <w:rPr>
          <w:rFonts w:eastAsia="Calibri" w:cs="Arial"/>
          <w:color w:val="auto"/>
          <w:u w:val="single"/>
        </w:rPr>
        <w:t>0585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0622</w:t>
      </w:r>
    </w:p>
    <w:p w14:paraId="31A2C73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C0767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78,850</w:t>
      </w:r>
    </w:p>
    <w:p w14:paraId="0E8EBBD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0546, fiscal year 2022, organization 0623, be supplemented and amended by increasing existing items of appropriation as follows:</w:t>
      </w:r>
    </w:p>
    <w:p w14:paraId="14C9929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40A1A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29B10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HOMELAND SECURITY</w:t>
      </w:r>
    </w:p>
    <w:p w14:paraId="71CE5A8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71 - Division of Justice and Community Services</w:t>
      </w:r>
    </w:p>
    <w:p w14:paraId="1472E79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172B9F3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0546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0623</w:t>
      </w:r>
    </w:p>
    <w:p w14:paraId="7F88CC0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E077BA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10,432</w:t>
      </w:r>
    </w:p>
    <w:p w14:paraId="401FE3E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Child Advocacy Centers (R)</w:t>
      </w:r>
      <w:r w:rsidRPr="002E703A">
        <w:rPr>
          <w:rFonts w:eastAsia="Calibri" w:cs="Arial"/>
          <w:color w:val="auto"/>
        </w:rPr>
        <w:tab/>
      </w:r>
      <w:r w:rsidRPr="002E703A">
        <w:rPr>
          <w:rFonts w:eastAsia="Calibri" w:cs="Arial"/>
          <w:color w:val="auto"/>
        </w:rPr>
        <w:tab/>
      </w:r>
      <w:r w:rsidRPr="002E703A">
        <w:rPr>
          <w:rFonts w:eastAsia="Calibri" w:cs="Arial"/>
          <w:color w:val="auto"/>
        </w:rPr>
        <w:tab/>
        <w:t>45800</w:t>
      </w:r>
      <w:r w:rsidRPr="002E703A">
        <w:rPr>
          <w:rFonts w:eastAsia="Calibri" w:cs="Arial"/>
          <w:color w:val="auto"/>
        </w:rPr>
        <w:tab/>
      </w:r>
      <w:r w:rsidRPr="002E703A">
        <w:rPr>
          <w:rFonts w:eastAsia="Calibri" w:cs="Arial"/>
          <w:color w:val="auto"/>
        </w:rPr>
        <w:tab/>
        <w:t>1,289</w:t>
      </w:r>
    </w:p>
    <w:p w14:paraId="2275EE4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5</w:t>
      </w:r>
      <w:r w:rsidRPr="002E703A">
        <w:rPr>
          <w:rFonts w:eastAsia="Calibri" w:cs="Arial"/>
          <w:color w:val="auto"/>
        </w:rPr>
        <w:tab/>
        <w:t>Community Corrections (R)</w:t>
      </w:r>
      <w:r w:rsidRPr="002E703A">
        <w:rPr>
          <w:rFonts w:eastAsia="Calibri" w:cs="Arial"/>
          <w:color w:val="auto"/>
        </w:rPr>
        <w:tab/>
      </w:r>
      <w:r w:rsidRPr="002E703A">
        <w:rPr>
          <w:rFonts w:eastAsia="Calibri" w:cs="Arial"/>
          <w:color w:val="auto"/>
        </w:rPr>
        <w:tab/>
      </w:r>
      <w:r w:rsidRPr="002E703A">
        <w:rPr>
          <w:rFonts w:eastAsia="Calibri" w:cs="Arial"/>
          <w:color w:val="auto"/>
        </w:rPr>
        <w:tab/>
        <w:t>56100</w:t>
      </w:r>
      <w:r w:rsidRPr="002E703A">
        <w:rPr>
          <w:rFonts w:eastAsia="Calibri" w:cs="Arial"/>
          <w:color w:val="auto"/>
        </w:rPr>
        <w:tab/>
      </w:r>
      <w:r w:rsidRPr="002E703A">
        <w:rPr>
          <w:rFonts w:eastAsia="Calibri" w:cs="Arial"/>
          <w:color w:val="auto"/>
        </w:rPr>
        <w:tab/>
        <w:t>1.971</w:t>
      </w:r>
    </w:p>
    <w:p w14:paraId="2142F4D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Statistical Analysis Program</w:t>
      </w:r>
      <w:r w:rsidRPr="002E703A">
        <w:rPr>
          <w:rFonts w:eastAsia="Calibri" w:cs="Arial"/>
          <w:color w:val="auto"/>
        </w:rPr>
        <w:tab/>
      </w:r>
      <w:r w:rsidRPr="002E703A">
        <w:rPr>
          <w:rFonts w:eastAsia="Calibri" w:cs="Arial"/>
          <w:color w:val="auto"/>
        </w:rPr>
        <w:tab/>
      </w:r>
      <w:r w:rsidRPr="002E703A">
        <w:rPr>
          <w:rFonts w:eastAsia="Calibri" w:cs="Arial"/>
          <w:color w:val="auto"/>
        </w:rPr>
        <w:tab/>
        <w:t>59700</w:t>
      </w:r>
      <w:r w:rsidRPr="002E703A">
        <w:rPr>
          <w:rFonts w:eastAsia="Calibri" w:cs="Arial"/>
          <w:color w:val="auto"/>
        </w:rPr>
        <w:tab/>
      </w:r>
      <w:r w:rsidRPr="002E703A">
        <w:rPr>
          <w:rFonts w:eastAsia="Calibri" w:cs="Arial"/>
          <w:color w:val="auto"/>
        </w:rPr>
        <w:tab/>
        <w:t>152</w:t>
      </w:r>
    </w:p>
    <w:p w14:paraId="20B75D7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Sexual Assault Forensic Examination Commission (R)</w:t>
      </w:r>
      <w:r w:rsidRPr="002E703A">
        <w:rPr>
          <w:rFonts w:eastAsia="Calibri" w:cs="Arial"/>
          <w:color w:val="auto"/>
        </w:rPr>
        <w:tab/>
      </w:r>
      <w:r w:rsidRPr="002E703A">
        <w:rPr>
          <w:rFonts w:eastAsia="Calibri" w:cs="Arial"/>
          <w:color w:val="auto"/>
        </w:rPr>
        <w:tab/>
      </w:r>
      <w:r w:rsidRPr="002E703A">
        <w:rPr>
          <w:rFonts w:eastAsia="Calibri" w:cs="Arial"/>
          <w:color w:val="auto"/>
        </w:rPr>
        <w:tab/>
        <w:t>71400</w:t>
      </w:r>
      <w:r w:rsidRPr="002E703A">
        <w:rPr>
          <w:rFonts w:eastAsia="Calibri" w:cs="Arial"/>
          <w:color w:val="auto"/>
        </w:rPr>
        <w:tab/>
      </w:r>
      <w:r w:rsidRPr="002E703A">
        <w:rPr>
          <w:rFonts w:eastAsia="Calibri" w:cs="Arial"/>
          <w:color w:val="auto"/>
        </w:rPr>
        <w:tab/>
        <w:t>910</w:t>
      </w:r>
    </w:p>
    <w:p w14:paraId="35890F5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Qualitative Analysis and Training for Youth Services (R)</w:t>
      </w:r>
      <w:r w:rsidRPr="002E703A">
        <w:rPr>
          <w:rFonts w:eastAsia="Calibri" w:cs="Arial"/>
          <w:color w:val="auto"/>
        </w:rPr>
        <w:tab/>
      </w:r>
      <w:r w:rsidRPr="002E703A">
        <w:rPr>
          <w:rFonts w:eastAsia="Calibri" w:cs="Arial"/>
          <w:color w:val="auto"/>
        </w:rPr>
        <w:tab/>
      </w:r>
      <w:r w:rsidRPr="002E703A">
        <w:rPr>
          <w:rFonts w:eastAsia="Calibri" w:cs="Arial"/>
          <w:color w:val="auto"/>
        </w:rPr>
        <w:tab/>
        <w:t>76200</w:t>
      </w:r>
      <w:r w:rsidRPr="002E703A">
        <w:rPr>
          <w:rFonts w:eastAsia="Calibri" w:cs="Arial"/>
          <w:color w:val="auto"/>
        </w:rPr>
        <w:tab/>
      </w:r>
      <w:r w:rsidRPr="002E703A">
        <w:rPr>
          <w:rFonts w:eastAsia="Calibri" w:cs="Arial"/>
          <w:color w:val="auto"/>
        </w:rPr>
        <w:tab/>
        <w:t>227</w:t>
      </w:r>
    </w:p>
    <w:p w14:paraId="661D910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9</w:t>
      </w:r>
      <w:r w:rsidRPr="002E703A">
        <w:rPr>
          <w:rFonts w:eastAsia="Calibri" w:cs="Arial"/>
          <w:color w:val="auto"/>
        </w:rPr>
        <w:tab/>
        <w:t>Law Enforcement Professional Standards</w:t>
      </w:r>
      <w:r w:rsidRPr="002E703A">
        <w:rPr>
          <w:rFonts w:eastAsia="Calibri" w:cs="Arial"/>
          <w:color w:val="auto"/>
        </w:rPr>
        <w:tab/>
      </w:r>
      <w:r w:rsidRPr="002E703A">
        <w:rPr>
          <w:rFonts w:eastAsia="Calibri" w:cs="Arial"/>
          <w:color w:val="auto"/>
        </w:rPr>
        <w:tab/>
      </w:r>
      <w:r w:rsidRPr="002E703A">
        <w:rPr>
          <w:rFonts w:eastAsia="Calibri" w:cs="Arial"/>
          <w:color w:val="auto"/>
        </w:rPr>
        <w:tab/>
        <w:t>83800</w:t>
      </w:r>
      <w:r w:rsidRPr="002E703A">
        <w:rPr>
          <w:rFonts w:eastAsia="Calibri" w:cs="Arial"/>
          <w:color w:val="auto"/>
        </w:rPr>
        <w:tab/>
      </w:r>
      <w:r w:rsidRPr="002E703A">
        <w:rPr>
          <w:rFonts w:eastAsia="Calibri" w:cs="Arial"/>
          <w:color w:val="auto"/>
        </w:rPr>
        <w:tab/>
        <w:t>2,957</w:t>
      </w:r>
    </w:p>
    <w:p w14:paraId="1750D9D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10</w:t>
      </w:r>
      <w:r w:rsidRPr="002E703A">
        <w:rPr>
          <w:rFonts w:eastAsia="Calibri" w:cs="Arial"/>
          <w:color w:val="auto"/>
        </w:rPr>
        <w:tab/>
        <w:t>Justice Reinvestment Initiative (R)</w:t>
      </w:r>
      <w:r w:rsidRPr="002E703A">
        <w:rPr>
          <w:rFonts w:eastAsia="Calibri" w:cs="Arial"/>
          <w:color w:val="auto"/>
        </w:rPr>
        <w:tab/>
      </w:r>
      <w:r w:rsidRPr="002E703A">
        <w:rPr>
          <w:rFonts w:eastAsia="Calibri" w:cs="Arial"/>
          <w:color w:val="auto"/>
        </w:rPr>
        <w:tab/>
      </w:r>
      <w:r w:rsidRPr="002E703A">
        <w:rPr>
          <w:rFonts w:eastAsia="Calibri" w:cs="Arial"/>
          <w:color w:val="auto"/>
        </w:rPr>
        <w:tab/>
        <w:t>89501</w:t>
      </w:r>
      <w:r w:rsidRPr="002E703A">
        <w:rPr>
          <w:rFonts w:eastAsia="Calibri" w:cs="Arial"/>
          <w:color w:val="auto"/>
        </w:rPr>
        <w:tab/>
      </w:r>
      <w:r w:rsidRPr="002E703A">
        <w:rPr>
          <w:rFonts w:eastAsia="Calibri" w:cs="Arial"/>
          <w:color w:val="auto"/>
        </w:rPr>
        <w:tab/>
        <w:t>849</w:t>
      </w:r>
    </w:p>
    <w:p w14:paraId="13C2A87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0619, fiscal year 2022, organization 0623, be supplemented and amended by increasing an existing item of appropriation as follows:</w:t>
      </w:r>
    </w:p>
    <w:p w14:paraId="2DC6758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197F67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DD70A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DEPARTMENT OF HOMELAND SECURITY</w:t>
      </w:r>
    </w:p>
    <w:p w14:paraId="2DAA426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72 - Division of Administrative Services</w:t>
      </w:r>
    </w:p>
    <w:p w14:paraId="77C18E6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15A)</w:t>
      </w:r>
    </w:p>
    <w:p w14:paraId="578004D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Fund</w:t>
      </w:r>
      <w:r w:rsidRPr="002E703A">
        <w:rPr>
          <w:rFonts w:eastAsia="Calibri" w:cs="Arial"/>
          <w:i/>
          <w:color w:val="auto"/>
        </w:rPr>
        <w:t xml:space="preserve"> </w:t>
      </w:r>
      <w:r w:rsidRPr="002E703A">
        <w:rPr>
          <w:rFonts w:eastAsia="Calibri" w:cs="Arial"/>
          <w:color w:val="auto"/>
          <w:u w:val="single"/>
        </w:rPr>
        <w:t>0619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0623</w:t>
      </w:r>
    </w:p>
    <w:p w14:paraId="654691A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F4DD26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87,948</w:t>
      </w:r>
    </w:p>
    <w:p w14:paraId="478DE8D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0465, fiscal year 2022, organization 0701, be supplemented and amended by increasing an existing item of appropriation as follows:</w:t>
      </w:r>
    </w:p>
    <w:p w14:paraId="2A29C8F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00F44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4D073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REVENUE</w:t>
      </w:r>
    </w:p>
    <w:p w14:paraId="4BE9D4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73 - Office of the Secretary</w:t>
      </w:r>
    </w:p>
    <w:p w14:paraId="649C38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w:t>
      </w:r>
    </w:p>
    <w:p w14:paraId="58273A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0465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0701</w:t>
      </w:r>
    </w:p>
    <w:p w14:paraId="73EC06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AF2E0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1B8692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0470, fiscal year 2022, organization 0702, be supplemented and amended by increasing an existing item of appropriation as follows:</w:t>
      </w:r>
    </w:p>
    <w:p w14:paraId="14BE43CB"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23B8C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17A94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REVENUE</w:t>
      </w:r>
    </w:p>
    <w:p w14:paraId="76A43C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74 - Tax Division</w:t>
      </w:r>
    </w:p>
    <w:p w14:paraId="15B98D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w:t>
      </w:r>
    </w:p>
    <w:p w14:paraId="0A8669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0470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0702</w:t>
      </w:r>
    </w:p>
    <w:p w14:paraId="619C94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F810E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 (R)</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440,954</w:t>
      </w:r>
    </w:p>
    <w:p w14:paraId="1DADB4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0595, fiscal year 2022, organization 0703, be supplemented and amended by increasing an existing item of appropriation as follows:</w:t>
      </w:r>
    </w:p>
    <w:p w14:paraId="2BF7533D"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A4121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FA869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REVENUE</w:t>
      </w:r>
    </w:p>
    <w:p w14:paraId="3AD155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75 - State Budget Office</w:t>
      </w:r>
    </w:p>
    <w:p w14:paraId="0BBF9AA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11B)</w:t>
      </w:r>
    </w:p>
    <w:p w14:paraId="509D4A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0595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0703</w:t>
      </w:r>
    </w:p>
    <w:p w14:paraId="3D4467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446DDA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12,131</w:t>
      </w:r>
    </w:p>
    <w:p w14:paraId="2DB31D2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0593, fiscal year 2022, organization 0709, be supplemented and amended by increasing an existing item of appropriation as follows:</w:t>
      </w:r>
    </w:p>
    <w:p w14:paraId="4B730D5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7D342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EA66E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REVENUE</w:t>
      </w:r>
    </w:p>
    <w:p w14:paraId="71EB5B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76 - West Virginia Office of Tax Appeals</w:t>
      </w:r>
    </w:p>
    <w:p w14:paraId="6D2DC6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w:t>
      </w:r>
    </w:p>
    <w:p w14:paraId="1015AC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0593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0709</w:t>
      </w:r>
    </w:p>
    <w:p w14:paraId="2A831C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2F5696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1BD84D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0506, fiscal year 2022, organization 0804, be supplemented and amended by increasing an existing item of appropriation as follows:</w:t>
      </w:r>
    </w:p>
    <w:p w14:paraId="54215E1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1F22C9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488FD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lastRenderedPageBreak/>
        <w:t>DEPARTMENT OF TRANSPORTATION</w:t>
      </w:r>
    </w:p>
    <w:p w14:paraId="667A8C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78 - State Rail Authority</w:t>
      </w:r>
    </w:p>
    <w:p w14:paraId="067C6C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6E6BDF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0506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0804</w:t>
      </w:r>
    </w:p>
    <w:p w14:paraId="3B7185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D19B29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4,549</w:t>
      </w:r>
    </w:p>
    <w:p w14:paraId="2DE549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0582, fiscal year 2022, organization 0807, be supplemented and amended by increasing an existing item of appropriation as follows:</w:t>
      </w:r>
    </w:p>
    <w:p w14:paraId="5052320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C575A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E2FB7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TRANSPORTATION</w:t>
      </w:r>
    </w:p>
    <w:p w14:paraId="47AD00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80 - Aeronautics Commission</w:t>
      </w:r>
    </w:p>
    <w:p w14:paraId="52F86A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1F0DB4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0582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0807</w:t>
      </w:r>
    </w:p>
    <w:p w14:paraId="6BCA24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4FA014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460F2A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0456, fiscal year 2022, organization 0613, be supplemented and amended by increasing existing items of appropriation as follows:</w:t>
      </w:r>
    </w:p>
    <w:p w14:paraId="4EEBB9E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4486C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97A15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VETERANS’ ASSISTANCE</w:t>
      </w:r>
    </w:p>
    <w:p w14:paraId="4B8753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81 - Department of Veterans’ Assistance</w:t>
      </w:r>
    </w:p>
    <w:p w14:paraId="219332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9A)</w:t>
      </w:r>
    </w:p>
    <w:p w14:paraId="270417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0456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0613</w:t>
      </w:r>
    </w:p>
    <w:p w14:paraId="630E6D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B7C129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52,663</w:t>
      </w:r>
    </w:p>
    <w:p w14:paraId="21E2727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9</w:t>
      </w:r>
      <w:r w:rsidRPr="002E703A">
        <w:rPr>
          <w:rFonts w:eastAsia="Calibri" w:cs="Arial"/>
          <w:color w:val="auto"/>
        </w:rPr>
        <w:tab/>
        <w:t>Veterans’ Nursing Home (R)</w:t>
      </w:r>
      <w:r w:rsidRPr="002E703A">
        <w:rPr>
          <w:rFonts w:eastAsia="Calibri" w:cs="Arial"/>
          <w:color w:val="auto"/>
        </w:rPr>
        <w:tab/>
      </w:r>
      <w:r w:rsidRPr="002E703A">
        <w:rPr>
          <w:rFonts w:eastAsia="Calibri" w:cs="Arial"/>
          <w:color w:val="auto"/>
        </w:rPr>
        <w:tab/>
      </w:r>
      <w:r w:rsidRPr="002E703A">
        <w:rPr>
          <w:rFonts w:eastAsia="Calibri" w:cs="Arial"/>
          <w:color w:val="auto"/>
        </w:rPr>
        <w:tab/>
        <w:t>28600</w:t>
      </w:r>
      <w:r w:rsidRPr="002E703A">
        <w:rPr>
          <w:rFonts w:eastAsia="Calibri" w:cs="Arial"/>
          <w:color w:val="auto"/>
        </w:rPr>
        <w:tab/>
      </w:r>
      <w:r w:rsidRPr="002E703A">
        <w:rPr>
          <w:rFonts w:eastAsia="Calibri" w:cs="Arial"/>
          <w:color w:val="auto"/>
        </w:rPr>
        <w:tab/>
        <w:t>121,111</w:t>
      </w:r>
    </w:p>
    <w:p w14:paraId="074E14E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14</w:t>
      </w:r>
      <w:r w:rsidRPr="002E703A">
        <w:rPr>
          <w:rFonts w:eastAsia="Calibri" w:cs="Arial"/>
          <w:color w:val="auto"/>
        </w:rPr>
        <w:tab/>
        <w:t>Veterans’ Cemetery</w:t>
      </w:r>
      <w:r w:rsidRPr="002E703A">
        <w:rPr>
          <w:rFonts w:eastAsia="Calibri" w:cs="Arial"/>
          <w:color w:val="auto"/>
        </w:rPr>
        <w:tab/>
      </w:r>
      <w:r w:rsidRPr="002E703A">
        <w:rPr>
          <w:rFonts w:eastAsia="Calibri" w:cs="Arial"/>
          <w:color w:val="auto"/>
        </w:rPr>
        <w:tab/>
      </w:r>
      <w:r w:rsidRPr="002E703A">
        <w:rPr>
          <w:rFonts w:eastAsia="Calibri" w:cs="Arial"/>
          <w:color w:val="auto"/>
        </w:rPr>
        <w:tab/>
        <w:t>80800</w:t>
      </w:r>
      <w:r w:rsidRPr="002E703A">
        <w:rPr>
          <w:rFonts w:eastAsia="Calibri" w:cs="Arial"/>
          <w:color w:val="auto"/>
        </w:rPr>
        <w:tab/>
      </w:r>
      <w:r w:rsidRPr="002E703A">
        <w:rPr>
          <w:rFonts w:eastAsia="Calibri" w:cs="Arial"/>
          <w:color w:val="auto"/>
        </w:rPr>
        <w:tab/>
        <w:t>6,444</w:t>
      </w:r>
    </w:p>
    <w:p w14:paraId="5983A0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0460, fiscal year 2022, organization 0618, be supplemented and amended by increasing existing items of appropriation as follows:</w:t>
      </w:r>
    </w:p>
    <w:p w14:paraId="29AF5C2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76E3D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B3DE7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DEPARTMENT OF VETERANS’ ASSISTANCE</w:t>
      </w:r>
    </w:p>
    <w:p w14:paraId="40EFBF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82 - Department of Veterans’ Assistance – </w:t>
      </w:r>
    </w:p>
    <w:p w14:paraId="48A212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Veterans’ Home</w:t>
      </w:r>
    </w:p>
    <w:p w14:paraId="0CACB5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9A)</w:t>
      </w:r>
    </w:p>
    <w:p w14:paraId="58CC47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0460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0618</w:t>
      </w:r>
    </w:p>
    <w:p w14:paraId="2FED284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39,577</w:t>
      </w:r>
    </w:p>
    <w:p w14:paraId="382DDF9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Veterans Outreach Programs</w:t>
      </w:r>
      <w:r w:rsidRPr="002E703A">
        <w:rPr>
          <w:rFonts w:eastAsia="Calibri" w:cs="Arial"/>
          <w:color w:val="auto"/>
        </w:rPr>
        <w:tab/>
      </w:r>
      <w:r w:rsidRPr="002E703A">
        <w:rPr>
          <w:rFonts w:eastAsia="Calibri" w:cs="Arial"/>
          <w:color w:val="auto"/>
        </w:rPr>
        <w:tab/>
      </w:r>
      <w:r w:rsidRPr="002E703A">
        <w:rPr>
          <w:rFonts w:eastAsia="Calibri" w:cs="Arial"/>
          <w:color w:val="auto"/>
        </w:rPr>
        <w:tab/>
        <w:t>61700</w:t>
      </w:r>
      <w:r w:rsidRPr="002E703A">
        <w:rPr>
          <w:rFonts w:eastAsia="Calibri" w:cs="Arial"/>
          <w:color w:val="auto"/>
        </w:rPr>
        <w:tab/>
      </w:r>
      <w:r w:rsidRPr="002E703A">
        <w:rPr>
          <w:rFonts w:eastAsia="Calibri" w:cs="Arial"/>
          <w:color w:val="auto"/>
        </w:rPr>
        <w:tab/>
        <w:t>1,516</w:t>
      </w:r>
    </w:p>
    <w:p w14:paraId="52E864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0596, fiscal year 2022, organization 0420, be supplemented and amended by increasing existing items of appropriation as follows:</w:t>
      </w:r>
    </w:p>
    <w:p w14:paraId="3877781C"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A478C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5D6E2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1FA997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AND TECHNICAL COLLEGE EDUCATION</w:t>
      </w:r>
    </w:p>
    <w:p w14:paraId="4816D6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84 - West Virginia Council for</w:t>
      </w:r>
    </w:p>
    <w:p w14:paraId="2F420B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Community and Technical College Education – </w:t>
      </w:r>
    </w:p>
    <w:p w14:paraId="13BDA0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Control Account</w:t>
      </w:r>
    </w:p>
    <w:p w14:paraId="6CC80B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516514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lastRenderedPageBreak/>
        <w:t xml:space="preserve">Fund </w:t>
      </w:r>
      <w:r w:rsidRPr="002E703A">
        <w:rPr>
          <w:rFonts w:eastAsia="Calibri" w:cs="Arial"/>
          <w:color w:val="auto"/>
          <w:u w:val="single"/>
        </w:rPr>
        <w:t>0596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0420</w:t>
      </w:r>
    </w:p>
    <w:p w14:paraId="2DC418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FB465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1</w:t>
      </w:r>
      <w:r w:rsidRPr="002E703A">
        <w:rPr>
          <w:rFonts w:eastAsia="Calibri" w:cs="Arial"/>
          <w:color w:val="auto"/>
        </w:rPr>
        <w:tab/>
        <w:t>West Virginia Council for Community</w:t>
      </w:r>
    </w:p>
    <w:p w14:paraId="00C6EA0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2</w:t>
      </w:r>
      <w:r w:rsidRPr="002E703A">
        <w:rPr>
          <w:rFonts w:eastAsia="Calibri" w:cs="Arial"/>
          <w:color w:val="auto"/>
        </w:rPr>
        <w:tab/>
      </w:r>
      <w:r w:rsidRPr="002E703A">
        <w:rPr>
          <w:rFonts w:eastAsia="Calibri" w:cs="Arial"/>
          <w:color w:val="auto"/>
        </w:rPr>
        <w:tab/>
        <w:t>and Technical Education (R)</w:t>
      </w:r>
      <w:r w:rsidRPr="002E703A">
        <w:rPr>
          <w:rFonts w:eastAsia="Calibri" w:cs="Arial"/>
          <w:color w:val="auto"/>
        </w:rPr>
        <w:tab/>
      </w:r>
      <w:r w:rsidRPr="002E703A">
        <w:rPr>
          <w:rFonts w:eastAsia="Calibri" w:cs="Arial"/>
          <w:color w:val="auto"/>
        </w:rPr>
        <w:tab/>
      </w:r>
      <w:r w:rsidRPr="002E703A">
        <w:rPr>
          <w:rFonts w:eastAsia="Calibri" w:cs="Arial"/>
          <w:color w:val="auto"/>
        </w:rPr>
        <w:tab/>
        <w:t>39200</w:t>
      </w:r>
      <w:r w:rsidRPr="002E703A">
        <w:rPr>
          <w:rFonts w:eastAsia="Calibri" w:cs="Arial"/>
          <w:color w:val="auto"/>
        </w:rPr>
        <w:tab/>
        <w:t>$</w:t>
      </w:r>
      <w:r w:rsidRPr="002E703A">
        <w:rPr>
          <w:rFonts w:eastAsia="Calibri" w:cs="Arial"/>
          <w:color w:val="auto"/>
        </w:rPr>
        <w:tab/>
        <w:t>2,645</w:t>
      </w:r>
    </w:p>
    <w:p w14:paraId="6A0BCCC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Community College Workforce Development (R)</w:t>
      </w:r>
      <w:r w:rsidRPr="002E703A">
        <w:rPr>
          <w:rFonts w:eastAsia="Calibri" w:cs="Arial"/>
          <w:color w:val="auto"/>
        </w:rPr>
        <w:tab/>
      </w:r>
      <w:r w:rsidRPr="002E703A">
        <w:rPr>
          <w:rFonts w:eastAsia="Calibri" w:cs="Arial"/>
          <w:color w:val="auto"/>
        </w:rPr>
        <w:tab/>
      </w:r>
      <w:r w:rsidRPr="002E703A">
        <w:rPr>
          <w:rFonts w:eastAsia="Calibri" w:cs="Arial"/>
          <w:color w:val="auto"/>
        </w:rPr>
        <w:tab/>
        <w:t>87800</w:t>
      </w:r>
      <w:r w:rsidRPr="002E703A">
        <w:rPr>
          <w:rFonts w:eastAsia="Calibri" w:cs="Arial"/>
          <w:color w:val="auto"/>
        </w:rPr>
        <w:tab/>
      </w:r>
      <w:r w:rsidRPr="002E703A">
        <w:rPr>
          <w:rFonts w:eastAsia="Calibri" w:cs="Arial"/>
          <w:color w:val="auto"/>
        </w:rPr>
        <w:tab/>
        <w:t>733</w:t>
      </w:r>
    </w:p>
    <w:p w14:paraId="61BBD2C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6</w:t>
      </w:r>
      <w:r w:rsidRPr="002E703A">
        <w:rPr>
          <w:rFonts w:eastAsia="Calibri" w:cs="Arial"/>
          <w:color w:val="auto"/>
        </w:rPr>
        <w:tab/>
        <w:t>West Virginia Advance Workforce Development (R)</w:t>
      </w:r>
      <w:r w:rsidRPr="002E703A">
        <w:rPr>
          <w:rFonts w:eastAsia="Calibri" w:cs="Arial"/>
          <w:color w:val="auto"/>
        </w:rPr>
        <w:tab/>
      </w:r>
      <w:r w:rsidRPr="002E703A">
        <w:rPr>
          <w:rFonts w:eastAsia="Calibri" w:cs="Arial"/>
          <w:color w:val="auto"/>
        </w:rPr>
        <w:tab/>
      </w:r>
      <w:r w:rsidRPr="002E703A">
        <w:rPr>
          <w:rFonts w:eastAsia="Calibri" w:cs="Arial"/>
          <w:color w:val="auto"/>
        </w:rPr>
        <w:tab/>
        <w:t>89300</w:t>
      </w:r>
      <w:r w:rsidRPr="002E703A">
        <w:rPr>
          <w:rFonts w:eastAsia="Calibri" w:cs="Arial"/>
          <w:color w:val="auto"/>
        </w:rPr>
        <w:tab/>
      </w:r>
      <w:r w:rsidRPr="002E703A">
        <w:rPr>
          <w:rFonts w:eastAsia="Calibri" w:cs="Arial"/>
          <w:color w:val="auto"/>
        </w:rPr>
        <w:tab/>
        <w:t>1,216</w:t>
      </w:r>
    </w:p>
    <w:p w14:paraId="7D91CB1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color w:val="auto"/>
        </w:rPr>
        <w:t>8</w:t>
      </w:r>
      <w:r w:rsidRPr="002E703A">
        <w:rPr>
          <w:rFonts w:eastAsia="Calibri" w:cs="Arial"/>
          <w:color w:val="auto"/>
        </w:rPr>
        <w:tab/>
        <w:t>WV Invests Grant Program (R)</w:t>
      </w:r>
      <w:r w:rsidRPr="002E703A">
        <w:rPr>
          <w:rFonts w:eastAsia="Calibri" w:cs="Arial"/>
          <w:color w:val="auto"/>
        </w:rPr>
        <w:tab/>
      </w:r>
      <w:r w:rsidRPr="002E703A">
        <w:rPr>
          <w:rFonts w:eastAsia="Calibri" w:cs="Arial"/>
          <w:color w:val="auto"/>
        </w:rPr>
        <w:tab/>
      </w:r>
      <w:r w:rsidRPr="002E703A">
        <w:rPr>
          <w:rFonts w:eastAsia="Calibri" w:cs="Arial"/>
          <w:color w:val="auto"/>
        </w:rPr>
        <w:tab/>
        <w:t>89401</w:t>
      </w:r>
      <w:r w:rsidRPr="002E703A">
        <w:rPr>
          <w:rFonts w:eastAsia="Calibri" w:cs="Arial"/>
          <w:color w:val="auto"/>
        </w:rPr>
        <w:tab/>
      </w:r>
      <w:r w:rsidRPr="002E703A">
        <w:rPr>
          <w:rFonts w:eastAsia="Calibri" w:cs="Arial"/>
          <w:color w:val="auto"/>
        </w:rPr>
        <w:tab/>
        <w:t>1,465</w:t>
      </w:r>
    </w:p>
    <w:p w14:paraId="5D2A52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0599, fiscal year 2022, organization 0444, be supplemented and amended by increasing an existing item of appropriation as follows:</w:t>
      </w:r>
    </w:p>
    <w:p w14:paraId="3BA27A54"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33BC5E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72308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660FC6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0632D8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85 - Mountwest Community and Technical College</w:t>
      </w:r>
    </w:p>
    <w:p w14:paraId="67B8225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1E09FF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0599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0444</w:t>
      </w:r>
    </w:p>
    <w:p w14:paraId="00A93A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31F34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Mountwest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48700</w:t>
      </w:r>
      <w:r w:rsidRPr="002E703A">
        <w:rPr>
          <w:rFonts w:eastAsia="Calibri" w:cs="Arial"/>
          <w:color w:val="auto"/>
        </w:rPr>
        <w:tab/>
        <w:t>$</w:t>
      </w:r>
      <w:r w:rsidRPr="002E703A">
        <w:rPr>
          <w:rFonts w:eastAsia="Calibri" w:cs="Arial"/>
          <w:color w:val="auto"/>
        </w:rPr>
        <w:tab/>
        <w:t>113,702</w:t>
      </w:r>
    </w:p>
    <w:p w14:paraId="524DF8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0600, fiscal year 2022, organization 0445, be supplemented and amended by increasing an existing item of appropriation as follows:</w:t>
      </w:r>
    </w:p>
    <w:p w14:paraId="1435D8F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0D266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2B45C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6C5066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63702A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86 - New River Community and Technical College</w:t>
      </w:r>
    </w:p>
    <w:p w14:paraId="610820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lastRenderedPageBreak/>
        <w:t>(WV Code Chapter 18B)</w:t>
      </w:r>
    </w:p>
    <w:p w14:paraId="0FC1D1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0600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0445</w:t>
      </w:r>
    </w:p>
    <w:p w14:paraId="19904D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FFC4A2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New River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35800</w:t>
      </w:r>
      <w:r w:rsidRPr="002E703A">
        <w:rPr>
          <w:rFonts w:eastAsia="Calibri" w:cs="Arial"/>
          <w:color w:val="auto"/>
        </w:rPr>
        <w:tab/>
        <w:t>$</w:t>
      </w:r>
      <w:r w:rsidRPr="002E703A">
        <w:rPr>
          <w:rFonts w:eastAsia="Calibri" w:cs="Arial"/>
          <w:color w:val="auto"/>
        </w:rPr>
        <w:tab/>
        <w:t>112,090</w:t>
      </w:r>
    </w:p>
    <w:p w14:paraId="1CB5A6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0597, fiscal year 2022, organization 0446, be supplemented and amended by increasing an existing item of appropriation as follows:</w:t>
      </w:r>
    </w:p>
    <w:p w14:paraId="7FD041CE"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37978E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61FA2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56B5D3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1876990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87 - Pierpont Community and Technical College</w:t>
      </w:r>
    </w:p>
    <w:p w14:paraId="18D9FD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7DDD4F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0597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0446</w:t>
      </w:r>
    </w:p>
    <w:p w14:paraId="2E49D9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217149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Pierpont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93000</w:t>
      </w:r>
      <w:r w:rsidRPr="002E703A">
        <w:rPr>
          <w:rFonts w:eastAsia="Calibri" w:cs="Arial"/>
          <w:color w:val="auto"/>
        </w:rPr>
        <w:tab/>
        <w:t>$</w:t>
      </w:r>
      <w:r w:rsidRPr="002E703A">
        <w:rPr>
          <w:rFonts w:eastAsia="Calibri" w:cs="Arial"/>
          <w:color w:val="auto"/>
        </w:rPr>
        <w:tab/>
        <w:t>149,863</w:t>
      </w:r>
    </w:p>
    <w:p w14:paraId="2A7DD0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0601, fiscal year 2022, organization 0447, be supplemented and amended by increasing an existing item of appropriation as follows:</w:t>
      </w:r>
    </w:p>
    <w:p w14:paraId="37A74634"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73D11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CC804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505AA0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3FDF1C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88 - Blue Ridge Community and Technical College</w:t>
      </w:r>
    </w:p>
    <w:p w14:paraId="6D682B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505E23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0601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0447</w:t>
      </w:r>
    </w:p>
    <w:p w14:paraId="467509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2F41C3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Blue Ridge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88500</w:t>
      </w:r>
      <w:r w:rsidRPr="002E703A">
        <w:rPr>
          <w:rFonts w:eastAsia="Calibri" w:cs="Arial"/>
          <w:color w:val="auto"/>
        </w:rPr>
        <w:tab/>
        <w:t>$</w:t>
      </w:r>
      <w:r w:rsidRPr="002E703A">
        <w:rPr>
          <w:rFonts w:eastAsia="Calibri" w:cs="Arial"/>
          <w:color w:val="auto"/>
        </w:rPr>
        <w:tab/>
        <w:t>154,860</w:t>
      </w:r>
    </w:p>
    <w:p w14:paraId="39EBE4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0351, fiscal year 2022, organization 0464, be supplemented and amended by increasing an existing item of appropriation as follows:</w:t>
      </w:r>
    </w:p>
    <w:p w14:paraId="299D0C3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8EA04C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4C610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0D7884C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638B42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89 - West Virginia University at Parkersburg</w:t>
      </w:r>
    </w:p>
    <w:p w14:paraId="707792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363413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0351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0464</w:t>
      </w:r>
    </w:p>
    <w:p w14:paraId="06CC92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12A6B9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West Virginia University – Parkersburg</w:t>
      </w:r>
      <w:r w:rsidRPr="002E703A">
        <w:rPr>
          <w:rFonts w:eastAsia="Calibri" w:cs="Arial"/>
          <w:color w:val="auto"/>
        </w:rPr>
        <w:tab/>
      </w:r>
      <w:r w:rsidRPr="002E703A">
        <w:rPr>
          <w:rFonts w:eastAsia="Calibri" w:cs="Arial"/>
          <w:color w:val="auto"/>
        </w:rPr>
        <w:tab/>
      </w:r>
      <w:r w:rsidRPr="002E703A">
        <w:rPr>
          <w:rFonts w:eastAsia="Calibri" w:cs="Arial"/>
          <w:color w:val="auto"/>
        </w:rPr>
        <w:tab/>
        <w:t>47100</w:t>
      </w:r>
      <w:r w:rsidRPr="002E703A">
        <w:rPr>
          <w:rFonts w:eastAsia="Calibri" w:cs="Arial"/>
          <w:color w:val="auto"/>
        </w:rPr>
        <w:tab/>
        <w:t>$</w:t>
      </w:r>
      <w:r w:rsidRPr="002E703A">
        <w:rPr>
          <w:rFonts w:eastAsia="Calibri" w:cs="Arial"/>
          <w:color w:val="auto"/>
        </w:rPr>
        <w:tab/>
        <w:t>240,766</w:t>
      </w:r>
    </w:p>
    <w:p w14:paraId="036E7B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0380, fiscal year 2022, organization 0487, be supplemented and amended by increasing an existing item of appropriation as follows:</w:t>
      </w:r>
    </w:p>
    <w:p w14:paraId="4075D9BB"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42EBE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05830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2245ADC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66291E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90 - Southern West Virginia Community and Technical College</w:t>
      </w:r>
    </w:p>
    <w:p w14:paraId="528172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4B0F7A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0380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0487</w:t>
      </w:r>
    </w:p>
    <w:p w14:paraId="2BE964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3B2F26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pPr>
      <w:r w:rsidRPr="002E703A">
        <w:rPr>
          <w:rFonts w:eastAsia="Calibri" w:cs="Arial"/>
          <w:color w:val="auto"/>
        </w:rPr>
        <w:t>1</w:t>
      </w:r>
      <w:r w:rsidRPr="002E703A">
        <w:rPr>
          <w:rFonts w:eastAsia="Calibri" w:cs="Arial"/>
          <w:color w:val="auto"/>
        </w:rPr>
        <w:tab/>
        <w:t>Southern West Virginia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44600</w:t>
      </w:r>
      <w:r w:rsidRPr="002E703A">
        <w:rPr>
          <w:rFonts w:eastAsia="Calibri" w:cs="Arial"/>
          <w:color w:val="auto"/>
        </w:rPr>
        <w:tab/>
        <w:t>$</w:t>
      </w:r>
      <w:r w:rsidRPr="002E703A">
        <w:rPr>
          <w:rFonts w:eastAsia="Calibri" w:cs="Arial"/>
          <w:color w:val="auto"/>
        </w:rPr>
        <w:tab/>
        <w:t>158,003</w:t>
      </w:r>
    </w:p>
    <w:p w14:paraId="730AE8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0383, fiscal year 2022, organization 0489, be supplemented and amended by increasing an existing item of appropriation as follows:</w:t>
      </w:r>
    </w:p>
    <w:p w14:paraId="04756497"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lastRenderedPageBreak/>
        <w:t>TItle II – Appropriations.</w:t>
      </w:r>
    </w:p>
    <w:p w14:paraId="26A09F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B24A5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47DC24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637ED6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91 - West Virginia Northern Community and Technical College</w:t>
      </w:r>
    </w:p>
    <w:p w14:paraId="13FC95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5C055C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0383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0489</w:t>
      </w:r>
    </w:p>
    <w:p w14:paraId="54A9C7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055675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West Virginia Northern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44700</w:t>
      </w:r>
      <w:r w:rsidRPr="002E703A">
        <w:rPr>
          <w:rFonts w:eastAsia="Calibri" w:cs="Arial"/>
          <w:color w:val="auto"/>
        </w:rPr>
        <w:tab/>
        <w:t>$</w:t>
      </w:r>
      <w:r w:rsidRPr="002E703A">
        <w:rPr>
          <w:rFonts w:eastAsia="Calibri" w:cs="Arial"/>
          <w:color w:val="auto"/>
        </w:rPr>
        <w:tab/>
        <w:t>147,783</w:t>
      </w:r>
    </w:p>
    <w:p w14:paraId="376B13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0587, fiscal year 2022, organization 0492, be supplemented and amended by increasing an existing item of appropriation as follows:</w:t>
      </w:r>
    </w:p>
    <w:p w14:paraId="21D54917"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E61C0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73378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6CB1F4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AND TECHNICAL COLLEGE EDUCATION</w:t>
      </w:r>
    </w:p>
    <w:p w14:paraId="020B65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i/>
          <w:color w:val="auto"/>
        </w:rPr>
        <w:t>92 - Eastern West Virginia Community and Technical College</w:t>
      </w:r>
    </w:p>
    <w:p w14:paraId="0A44A7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06DB81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0587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0492</w:t>
      </w:r>
    </w:p>
    <w:p w14:paraId="2E02B5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F99CB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Eastern West Virginia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41200</w:t>
      </w:r>
      <w:r w:rsidRPr="002E703A">
        <w:rPr>
          <w:rFonts w:eastAsia="Calibri" w:cs="Arial"/>
          <w:color w:val="auto"/>
        </w:rPr>
        <w:tab/>
        <w:t>$</w:t>
      </w:r>
      <w:r w:rsidRPr="002E703A">
        <w:rPr>
          <w:rFonts w:eastAsia="Calibri" w:cs="Arial"/>
          <w:color w:val="auto"/>
        </w:rPr>
        <w:tab/>
        <w:t>42,314</w:t>
      </w:r>
    </w:p>
    <w:p w14:paraId="5AFDC1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0618, fiscal year 2022, organization 0493, be supplemented and amended by increasing an existing item of appropriation as follows:</w:t>
      </w:r>
    </w:p>
    <w:p w14:paraId="53EE1A0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069D4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71422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WEST VIRGINIA COUNCIL FOR COMMUNITY</w:t>
      </w:r>
    </w:p>
    <w:p w14:paraId="4A7FEE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AND TECHNICAL COLLEGE EDUCATION</w:t>
      </w:r>
    </w:p>
    <w:p w14:paraId="28EC55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93 - BridgeValley Community and Technical College</w:t>
      </w:r>
    </w:p>
    <w:p w14:paraId="0DA641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18B)</w:t>
      </w:r>
    </w:p>
    <w:p w14:paraId="3E1938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0618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0493</w:t>
      </w:r>
    </w:p>
    <w:p w14:paraId="68A5F8F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24C7D9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BridgeValley Community and Technical College</w:t>
      </w:r>
      <w:r w:rsidRPr="002E703A">
        <w:rPr>
          <w:rFonts w:eastAsia="Calibri" w:cs="Arial"/>
          <w:color w:val="auto"/>
        </w:rPr>
        <w:tab/>
      </w:r>
      <w:r w:rsidRPr="002E703A">
        <w:rPr>
          <w:rFonts w:eastAsia="Calibri" w:cs="Arial"/>
          <w:color w:val="auto"/>
        </w:rPr>
        <w:tab/>
      </w:r>
      <w:r w:rsidRPr="002E703A">
        <w:rPr>
          <w:rFonts w:eastAsia="Calibri" w:cs="Arial"/>
          <w:color w:val="auto"/>
        </w:rPr>
        <w:tab/>
        <w:t>71700</w:t>
      </w:r>
      <w:r w:rsidRPr="002E703A">
        <w:rPr>
          <w:rFonts w:eastAsia="Calibri" w:cs="Arial"/>
          <w:color w:val="auto"/>
        </w:rPr>
        <w:tab/>
        <w:t>$</w:t>
      </w:r>
      <w:r w:rsidRPr="002E703A">
        <w:rPr>
          <w:rFonts w:eastAsia="Calibri" w:cs="Arial"/>
          <w:color w:val="auto"/>
        </w:rPr>
        <w:tab/>
        <w:t>133,201</w:t>
      </w:r>
    </w:p>
    <w:p w14:paraId="0B7BA2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0589, fiscal year 2022, organization 0441, be supplemented and amended by increasing existing items of appropriation as follows:</w:t>
      </w:r>
    </w:p>
    <w:p w14:paraId="211FEB8F"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609C82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F53A32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HIGHER EDUCATION POLICY COMMISSION</w:t>
      </w:r>
    </w:p>
    <w:p w14:paraId="76A617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94 - Higher Education Policy Commission –</w:t>
      </w:r>
    </w:p>
    <w:p w14:paraId="5CF1EC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Administration – </w:t>
      </w:r>
    </w:p>
    <w:p w14:paraId="4802CE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Control Account</w:t>
      </w:r>
    </w:p>
    <w:p w14:paraId="2EB68C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2C3FE1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0589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0441</w:t>
      </w:r>
    </w:p>
    <w:p w14:paraId="29CB1E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05C54C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29,047</w:t>
      </w:r>
    </w:p>
    <w:p w14:paraId="212D542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Tuition Contract Program (R)</w:t>
      </w:r>
      <w:r w:rsidRPr="002E703A">
        <w:rPr>
          <w:rFonts w:eastAsia="Calibri" w:cs="Arial"/>
          <w:color w:val="auto"/>
        </w:rPr>
        <w:tab/>
      </w:r>
      <w:r w:rsidRPr="002E703A">
        <w:rPr>
          <w:rFonts w:eastAsia="Calibri" w:cs="Arial"/>
          <w:color w:val="auto"/>
        </w:rPr>
        <w:tab/>
      </w:r>
      <w:r w:rsidRPr="002E703A">
        <w:rPr>
          <w:rFonts w:eastAsia="Calibri" w:cs="Arial"/>
          <w:color w:val="auto"/>
        </w:rPr>
        <w:tab/>
        <w:t>16500</w:t>
      </w:r>
      <w:r w:rsidRPr="002E703A">
        <w:rPr>
          <w:rFonts w:eastAsia="Calibri" w:cs="Arial"/>
          <w:color w:val="auto"/>
        </w:rPr>
        <w:tab/>
      </w:r>
      <w:r w:rsidRPr="002E703A">
        <w:rPr>
          <w:rFonts w:eastAsia="Calibri" w:cs="Arial"/>
          <w:color w:val="auto"/>
        </w:rPr>
        <w:tab/>
        <w:t>147</w:t>
      </w:r>
    </w:p>
    <w:p w14:paraId="6302FBD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10</w:t>
      </w:r>
      <w:r w:rsidRPr="002E703A">
        <w:rPr>
          <w:rFonts w:eastAsia="Calibri" w:cs="Arial"/>
          <w:color w:val="auto"/>
        </w:rPr>
        <w:tab/>
        <w:t>Higher Education System Initiatives</w:t>
      </w:r>
      <w:r w:rsidRPr="002E703A">
        <w:rPr>
          <w:rFonts w:eastAsia="Calibri" w:cs="Arial"/>
          <w:color w:val="auto"/>
        </w:rPr>
        <w:tab/>
      </w:r>
      <w:r w:rsidRPr="002E703A">
        <w:rPr>
          <w:rFonts w:eastAsia="Calibri" w:cs="Arial"/>
          <w:color w:val="auto"/>
        </w:rPr>
        <w:tab/>
      </w:r>
      <w:r w:rsidRPr="002E703A">
        <w:rPr>
          <w:rFonts w:eastAsia="Calibri" w:cs="Arial"/>
          <w:color w:val="auto"/>
        </w:rPr>
        <w:tab/>
        <w:t>48801</w:t>
      </w:r>
      <w:r w:rsidRPr="002E703A">
        <w:rPr>
          <w:rFonts w:eastAsia="Calibri" w:cs="Arial"/>
          <w:color w:val="auto"/>
        </w:rPr>
        <w:tab/>
      </w:r>
      <w:r w:rsidRPr="002E703A">
        <w:rPr>
          <w:rFonts w:eastAsia="Calibri" w:cs="Arial"/>
          <w:color w:val="auto"/>
        </w:rPr>
        <w:tab/>
        <w:t>2,930</w:t>
      </w:r>
    </w:p>
    <w:p w14:paraId="048366F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12</w:t>
      </w:r>
      <w:r w:rsidRPr="002E703A">
        <w:rPr>
          <w:rFonts w:eastAsia="Calibri" w:cs="Arial"/>
          <w:color w:val="auto"/>
        </w:rPr>
        <w:tab/>
        <w:t>HEAPS Grant Program (R)</w:t>
      </w:r>
      <w:r w:rsidRPr="002E703A">
        <w:rPr>
          <w:rFonts w:eastAsia="Calibri" w:cs="Arial"/>
          <w:color w:val="auto"/>
        </w:rPr>
        <w:tab/>
      </w:r>
      <w:r w:rsidRPr="002E703A">
        <w:rPr>
          <w:rFonts w:eastAsia="Calibri" w:cs="Arial"/>
          <w:color w:val="auto"/>
        </w:rPr>
        <w:tab/>
      </w:r>
      <w:r w:rsidRPr="002E703A">
        <w:rPr>
          <w:rFonts w:eastAsia="Calibri" w:cs="Arial"/>
          <w:color w:val="auto"/>
        </w:rPr>
        <w:tab/>
        <w:t>86700</w:t>
      </w:r>
      <w:r w:rsidRPr="002E703A">
        <w:rPr>
          <w:rFonts w:eastAsia="Calibri" w:cs="Arial"/>
          <w:color w:val="auto"/>
        </w:rPr>
        <w:tab/>
      </w:r>
      <w:r w:rsidRPr="002E703A">
        <w:rPr>
          <w:rFonts w:eastAsia="Calibri" w:cs="Arial"/>
          <w:color w:val="auto"/>
        </w:rPr>
        <w:tab/>
        <w:t>1,626</w:t>
      </w:r>
    </w:p>
    <w:p w14:paraId="40126DC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0343, fiscal year 2022, organization 0463, be supplemented and amended by increasing existing items of appropriation as follows:</w:t>
      </w:r>
    </w:p>
    <w:p w14:paraId="1E0AF0F2"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4CA32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7BFF65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HIGHER EDUCATION POLICY COMMISSION</w:t>
      </w:r>
    </w:p>
    <w:p w14:paraId="0FF386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95 - West Virginia University – </w:t>
      </w:r>
    </w:p>
    <w:p w14:paraId="0C707EA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School of Medicine</w:t>
      </w:r>
    </w:p>
    <w:p w14:paraId="52B715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Medical School Fund</w:t>
      </w:r>
    </w:p>
    <w:p w14:paraId="54CCF4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55D188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0343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0463</w:t>
      </w:r>
    </w:p>
    <w:p w14:paraId="625E14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49074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WVU School of Health Science – Eastern Division</w:t>
      </w:r>
      <w:r w:rsidRPr="002E703A">
        <w:rPr>
          <w:rFonts w:eastAsia="Calibri" w:cs="Arial"/>
          <w:color w:val="auto"/>
        </w:rPr>
        <w:tab/>
      </w:r>
      <w:r w:rsidRPr="002E703A">
        <w:rPr>
          <w:rFonts w:eastAsia="Calibri" w:cs="Arial"/>
          <w:color w:val="auto"/>
        </w:rPr>
        <w:tab/>
      </w:r>
      <w:r w:rsidRPr="002E703A">
        <w:rPr>
          <w:rFonts w:eastAsia="Calibri" w:cs="Arial"/>
          <w:color w:val="auto"/>
        </w:rPr>
        <w:tab/>
        <w:t>05600</w:t>
      </w:r>
      <w:r w:rsidRPr="002E703A">
        <w:rPr>
          <w:rFonts w:eastAsia="Calibri" w:cs="Arial"/>
          <w:color w:val="auto"/>
        </w:rPr>
        <w:tab/>
        <w:t>$</w:t>
      </w:r>
      <w:r w:rsidRPr="002E703A">
        <w:rPr>
          <w:rFonts w:eastAsia="Calibri" w:cs="Arial"/>
          <w:color w:val="auto"/>
        </w:rPr>
        <w:tab/>
        <w:t>21,271</w:t>
      </w:r>
    </w:p>
    <w:p w14:paraId="62A9E70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WVU – School of Health Sciences</w:t>
      </w:r>
      <w:r w:rsidRPr="002E703A">
        <w:rPr>
          <w:rFonts w:eastAsia="Calibri" w:cs="Arial"/>
          <w:color w:val="auto"/>
        </w:rPr>
        <w:tab/>
      </w:r>
      <w:r w:rsidRPr="002E703A">
        <w:rPr>
          <w:rFonts w:eastAsia="Calibri" w:cs="Arial"/>
          <w:color w:val="auto"/>
        </w:rPr>
        <w:tab/>
      </w:r>
      <w:r w:rsidRPr="002E703A">
        <w:rPr>
          <w:rFonts w:eastAsia="Calibri" w:cs="Arial"/>
          <w:color w:val="auto"/>
        </w:rPr>
        <w:tab/>
        <w:t>17400</w:t>
      </w:r>
      <w:r w:rsidRPr="002E703A">
        <w:rPr>
          <w:rFonts w:eastAsia="Calibri" w:cs="Arial"/>
          <w:color w:val="auto"/>
        </w:rPr>
        <w:tab/>
      </w:r>
      <w:r w:rsidRPr="002E703A">
        <w:rPr>
          <w:rFonts w:eastAsia="Calibri" w:cs="Arial"/>
          <w:color w:val="auto"/>
        </w:rPr>
        <w:tab/>
        <w:t>203,048</w:t>
      </w:r>
    </w:p>
    <w:p w14:paraId="2B1080B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WVU – School of Health Sciences – Charleston Division</w:t>
      </w:r>
      <w:r w:rsidRPr="002E703A">
        <w:rPr>
          <w:rFonts w:eastAsia="Calibri" w:cs="Arial"/>
          <w:color w:val="auto"/>
        </w:rPr>
        <w:tab/>
      </w:r>
      <w:r w:rsidRPr="002E703A">
        <w:rPr>
          <w:rFonts w:eastAsia="Calibri" w:cs="Arial"/>
          <w:color w:val="auto"/>
        </w:rPr>
        <w:tab/>
      </w:r>
      <w:r w:rsidRPr="002E703A">
        <w:rPr>
          <w:rFonts w:eastAsia="Calibri" w:cs="Arial"/>
          <w:color w:val="auto"/>
        </w:rPr>
        <w:tab/>
        <w:t>17500</w:t>
      </w:r>
      <w:r w:rsidRPr="002E703A">
        <w:rPr>
          <w:rFonts w:eastAsia="Calibri" w:cs="Arial"/>
          <w:color w:val="auto"/>
        </w:rPr>
        <w:tab/>
      </w:r>
      <w:r w:rsidRPr="002E703A">
        <w:rPr>
          <w:rFonts w:eastAsia="Calibri" w:cs="Arial"/>
          <w:color w:val="auto"/>
        </w:rPr>
        <w:tab/>
        <w:t>30,249</w:t>
      </w:r>
    </w:p>
    <w:p w14:paraId="3325998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Rural Health Outreach Programs (R)</w:t>
      </w:r>
      <w:r w:rsidRPr="002E703A">
        <w:rPr>
          <w:rFonts w:eastAsia="Calibri" w:cs="Arial"/>
          <w:color w:val="auto"/>
        </w:rPr>
        <w:tab/>
      </w:r>
      <w:r w:rsidRPr="002E703A">
        <w:rPr>
          <w:rFonts w:eastAsia="Calibri" w:cs="Arial"/>
          <w:color w:val="auto"/>
        </w:rPr>
        <w:tab/>
      </w:r>
      <w:r w:rsidRPr="002E703A">
        <w:rPr>
          <w:rFonts w:eastAsia="Calibri" w:cs="Arial"/>
          <w:color w:val="auto"/>
        </w:rPr>
        <w:tab/>
        <w:t>37700</w:t>
      </w:r>
      <w:r w:rsidRPr="002E703A">
        <w:rPr>
          <w:rFonts w:eastAsia="Calibri" w:cs="Arial"/>
          <w:color w:val="auto"/>
        </w:rPr>
        <w:tab/>
      </w:r>
      <w:r w:rsidRPr="002E703A">
        <w:rPr>
          <w:rFonts w:eastAsia="Calibri" w:cs="Arial"/>
          <w:color w:val="auto"/>
        </w:rPr>
        <w:tab/>
        <w:t>733</w:t>
      </w:r>
    </w:p>
    <w:p w14:paraId="4480D0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0344, fiscal year 2022, organization 0463, be supplemented and amended by increasing existing items of appropriation as follows:</w:t>
      </w:r>
    </w:p>
    <w:p w14:paraId="1CCE782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7E39D4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2164A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1C34B4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96 - West Virginia University – </w:t>
      </w:r>
    </w:p>
    <w:p w14:paraId="2CFC1A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General Administrative Fund</w:t>
      </w:r>
    </w:p>
    <w:p w14:paraId="5E885E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30A985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0344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0463</w:t>
      </w:r>
    </w:p>
    <w:p w14:paraId="7273BE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D5CE1D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West Virginia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45900</w:t>
      </w:r>
      <w:r w:rsidRPr="002E703A">
        <w:rPr>
          <w:rFonts w:eastAsia="Calibri" w:cs="Arial"/>
          <w:color w:val="auto"/>
        </w:rPr>
        <w:tab/>
        <w:t>$</w:t>
      </w:r>
      <w:r w:rsidRPr="002E703A">
        <w:rPr>
          <w:rFonts w:eastAsia="Calibri" w:cs="Arial"/>
          <w:color w:val="auto"/>
        </w:rPr>
        <w:tab/>
        <w:t>997,875</w:t>
      </w:r>
    </w:p>
    <w:p w14:paraId="4F4FEBC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Jackson’s Mill (R)</w:t>
      </w:r>
      <w:r w:rsidRPr="002E703A">
        <w:rPr>
          <w:rFonts w:eastAsia="Calibri" w:cs="Arial"/>
          <w:color w:val="auto"/>
        </w:rPr>
        <w:tab/>
      </w:r>
      <w:r w:rsidRPr="002E703A">
        <w:rPr>
          <w:rFonts w:eastAsia="Calibri" w:cs="Arial"/>
          <w:color w:val="auto"/>
        </w:rPr>
        <w:tab/>
      </w:r>
      <w:r w:rsidRPr="002E703A">
        <w:rPr>
          <w:rFonts w:eastAsia="Calibri" w:cs="Arial"/>
          <w:color w:val="auto"/>
        </w:rPr>
        <w:tab/>
        <w:t>46100</w:t>
      </w:r>
      <w:r w:rsidRPr="002E703A">
        <w:rPr>
          <w:rFonts w:eastAsia="Calibri" w:cs="Arial"/>
          <w:color w:val="auto"/>
        </w:rPr>
        <w:tab/>
      </w:r>
      <w:r w:rsidRPr="002E703A">
        <w:rPr>
          <w:rFonts w:eastAsia="Calibri" w:cs="Arial"/>
          <w:color w:val="auto"/>
        </w:rPr>
        <w:tab/>
        <w:t>5,520</w:t>
      </w:r>
    </w:p>
    <w:p w14:paraId="481473B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West Virginia University Institute of Technology</w:t>
      </w:r>
      <w:r w:rsidRPr="002E703A">
        <w:rPr>
          <w:rFonts w:eastAsia="Calibri" w:cs="Arial"/>
          <w:color w:val="auto"/>
        </w:rPr>
        <w:tab/>
      </w:r>
      <w:r w:rsidRPr="002E703A">
        <w:rPr>
          <w:rFonts w:eastAsia="Calibri" w:cs="Arial"/>
          <w:color w:val="auto"/>
        </w:rPr>
        <w:tab/>
      </w:r>
      <w:r w:rsidRPr="002E703A">
        <w:rPr>
          <w:rFonts w:eastAsia="Calibri" w:cs="Arial"/>
          <w:color w:val="auto"/>
        </w:rPr>
        <w:tab/>
        <w:t>47900</w:t>
      </w:r>
      <w:r w:rsidRPr="002E703A">
        <w:rPr>
          <w:rFonts w:eastAsia="Calibri" w:cs="Arial"/>
          <w:color w:val="auto"/>
        </w:rPr>
        <w:tab/>
      </w:r>
      <w:r w:rsidRPr="002E703A">
        <w:rPr>
          <w:rFonts w:eastAsia="Calibri" w:cs="Arial"/>
          <w:color w:val="auto"/>
        </w:rPr>
        <w:tab/>
        <w:t>138,618</w:t>
      </w:r>
    </w:p>
    <w:p w14:paraId="53A78E6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West Virginia University – Potomac State</w:t>
      </w:r>
      <w:r w:rsidRPr="002E703A">
        <w:rPr>
          <w:rFonts w:eastAsia="Calibri" w:cs="Arial"/>
          <w:color w:val="auto"/>
        </w:rPr>
        <w:tab/>
      </w:r>
      <w:r w:rsidRPr="002E703A">
        <w:rPr>
          <w:rFonts w:eastAsia="Calibri" w:cs="Arial"/>
          <w:color w:val="auto"/>
        </w:rPr>
        <w:tab/>
      </w:r>
      <w:r w:rsidRPr="002E703A">
        <w:rPr>
          <w:rFonts w:eastAsia="Calibri" w:cs="Arial"/>
          <w:color w:val="auto"/>
        </w:rPr>
        <w:tab/>
        <w:t>99400</w:t>
      </w:r>
      <w:r w:rsidRPr="002E703A">
        <w:rPr>
          <w:rFonts w:eastAsia="Calibri" w:cs="Arial"/>
          <w:color w:val="auto"/>
        </w:rPr>
        <w:tab/>
      </w:r>
      <w:r w:rsidRPr="002E703A">
        <w:rPr>
          <w:rFonts w:eastAsia="Calibri" w:cs="Arial"/>
          <w:color w:val="auto"/>
        </w:rPr>
        <w:tab/>
        <w:t>91,482</w:t>
      </w:r>
    </w:p>
    <w:p w14:paraId="5E0E6F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0347, fiscal year 2022, organization 0471, be supplemented and amended by increasing existing items of appropriation as follows:</w:t>
      </w:r>
    </w:p>
    <w:p w14:paraId="6AD9D979"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278D6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30D209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04CB86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97 - Marshall University – </w:t>
      </w:r>
    </w:p>
    <w:p w14:paraId="0EE643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School of Medicine</w:t>
      </w:r>
    </w:p>
    <w:p w14:paraId="32B3EF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3C0366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0347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0471</w:t>
      </w:r>
    </w:p>
    <w:p w14:paraId="6974FE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8481F6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Marshall Medical School</w:t>
      </w:r>
      <w:r w:rsidRPr="002E703A">
        <w:rPr>
          <w:rFonts w:eastAsia="Calibri" w:cs="Arial"/>
          <w:color w:val="auto"/>
        </w:rPr>
        <w:tab/>
      </w:r>
      <w:r w:rsidRPr="002E703A">
        <w:rPr>
          <w:rFonts w:eastAsia="Calibri" w:cs="Arial"/>
          <w:color w:val="auto"/>
        </w:rPr>
        <w:tab/>
      </w:r>
      <w:r w:rsidRPr="002E703A">
        <w:rPr>
          <w:rFonts w:eastAsia="Calibri" w:cs="Arial"/>
          <w:color w:val="auto"/>
        </w:rPr>
        <w:tab/>
        <w:t>17300</w:t>
      </w:r>
      <w:r w:rsidRPr="002E703A">
        <w:rPr>
          <w:rFonts w:eastAsia="Calibri" w:cs="Arial"/>
          <w:color w:val="auto"/>
        </w:rPr>
        <w:tab/>
        <w:t>$</w:t>
      </w:r>
      <w:r w:rsidRPr="002E703A">
        <w:rPr>
          <w:rFonts w:eastAsia="Calibri" w:cs="Arial"/>
          <w:color w:val="auto"/>
        </w:rPr>
        <w:tab/>
        <w:t>245,971</w:t>
      </w:r>
    </w:p>
    <w:p w14:paraId="11E8789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Rural Health Outreach Programs (R)</w:t>
      </w:r>
      <w:r w:rsidRPr="002E703A">
        <w:rPr>
          <w:rFonts w:eastAsia="Calibri" w:cs="Arial"/>
          <w:color w:val="auto"/>
        </w:rPr>
        <w:tab/>
      </w:r>
      <w:r w:rsidRPr="002E703A">
        <w:rPr>
          <w:rFonts w:eastAsia="Calibri" w:cs="Arial"/>
          <w:color w:val="auto"/>
        </w:rPr>
        <w:tab/>
      </w:r>
      <w:r w:rsidRPr="002E703A">
        <w:rPr>
          <w:rFonts w:eastAsia="Calibri" w:cs="Arial"/>
          <w:color w:val="auto"/>
        </w:rPr>
        <w:tab/>
        <w:t>37700</w:t>
      </w:r>
      <w:r w:rsidRPr="002E703A">
        <w:rPr>
          <w:rFonts w:eastAsia="Calibri" w:cs="Arial"/>
          <w:color w:val="auto"/>
        </w:rPr>
        <w:tab/>
      </w:r>
      <w:r w:rsidRPr="002E703A">
        <w:rPr>
          <w:rFonts w:eastAsia="Calibri" w:cs="Arial"/>
          <w:color w:val="auto"/>
        </w:rPr>
        <w:tab/>
        <w:t>777</w:t>
      </w:r>
    </w:p>
    <w:p w14:paraId="1E674D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Center for Rural Health (R)</w:t>
      </w:r>
      <w:r w:rsidRPr="002E703A">
        <w:rPr>
          <w:rFonts w:eastAsia="Calibri" w:cs="Arial"/>
          <w:color w:val="auto"/>
        </w:rPr>
        <w:tab/>
      </w:r>
      <w:r w:rsidRPr="002E703A">
        <w:rPr>
          <w:rFonts w:eastAsia="Calibri" w:cs="Arial"/>
          <w:color w:val="auto"/>
        </w:rPr>
        <w:tab/>
      </w:r>
      <w:r w:rsidRPr="002E703A">
        <w:rPr>
          <w:rFonts w:eastAsia="Calibri" w:cs="Arial"/>
          <w:color w:val="auto"/>
        </w:rPr>
        <w:tab/>
        <w:t>37702</w:t>
      </w:r>
      <w:r w:rsidRPr="002E703A">
        <w:rPr>
          <w:rFonts w:eastAsia="Calibri" w:cs="Arial"/>
          <w:color w:val="auto"/>
        </w:rPr>
        <w:tab/>
      </w:r>
      <w:r w:rsidRPr="002E703A">
        <w:rPr>
          <w:rFonts w:eastAsia="Calibri" w:cs="Arial"/>
          <w:color w:val="auto"/>
        </w:rPr>
        <w:tab/>
        <w:t>1,978</w:t>
      </w:r>
    </w:p>
    <w:p w14:paraId="7C12A2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0348, fiscal year 2022, organization 0471, be supplemented and amended by increasing existing items of appropriation as follows:</w:t>
      </w:r>
    </w:p>
    <w:p w14:paraId="7201EEE9"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F3748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6D6A1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42F52C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98 - Marshall University – </w:t>
      </w:r>
    </w:p>
    <w:p w14:paraId="52ADAE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General Administration Fund</w:t>
      </w:r>
    </w:p>
    <w:p w14:paraId="6C185F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7E0C92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0348</w:t>
      </w:r>
      <w:r w:rsidRPr="002E703A">
        <w:rPr>
          <w:rFonts w:eastAsia="Calibri" w:cs="Arial"/>
          <w:color w:val="auto"/>
        </w:rPr>
        <w:t xml:space="preserve"> FY</w:t>
      </w:r>
      <w:r w:rsidRPr="002E703A">
        <w:rPr>
          <w:rFonts w:eastAsia="Calibri" w:cs="Arial"/>
          <w:i/>
          <w:color w:val="auto"/>
        </w:rPr>
        <w:t xml:space="preserve"> </w:t>
      </w:r>
      <w:r w:rsidRPr="002E703A">
        <w:rPr>
          <w:rFonts w:eastAsia="Calibri" w:cs="Arial"/>
          <w:color w:val="auto"/>
          <w:u w:val="single"/>
        </w:rPr>
        <w:t>2022</w:t>
      </w:r>
      <w:r w:rsidRPr="002E703A">
        <w:rPr>
          <w:rFonts w:eastAsia="Calibri" w:cs="Arial"/>
          <w:color w:val="auto"/>
        </w:rPr>
        <w:t xml:space="preserve"> Org</w:t>
      </w:r>
      <w:r w:rsidRPr="002E703A">
        <w:rPr>
          <w:rFonts w:eastAsia="Calibri" w:cs="Arial"/>
          <w:iCs/>
          <w:color w:val="auto"/>
        </w:rPr>
        <w:t xml:space="preserve"> </w:t>
      </w:r>
      <w:r w:rsidRPr="002E703A">
        <w:rPr>
          <w:rFonts w:eastAsia="Calibri" w:cs="Arial"/>
          <w:color w:val="auto"/>
          <w:u w:val="single"/>
        </w:rPr>
        <w:t>0471</w:t>
      </w:r>
    </w:p>
    <w:p w14:paraId="434F5D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C0CDA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Marshall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44800</w:t>
      </w:r>
      <w:r w:rsidRPr="002E703A">
        <w:rPr>
          <w:rFonts w:eastAsia="Calibri" w:cs="Arial"/>
          <w:color w:val="auto"/>
        </w:rPr>
        <w:tab/>
        <w:t>$</w:t>
      </w:r>
      <w:r w:rsidRPr="002E703A">
        <w:rPr>
          <w:rFonts w:eastAsia="Calibri" w:cs="Arial"/>
          <w:color w:val="auto"/>
        </w:rPr>
        <w:tab/>
        <w:t>1,020,705</w:t>
      </w:r>
    </w:p>
    <w:p w14:paraId="3D9F824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Luke Lee Listening Language and Learning Lab (R)</w:t>
      </w:r>
      <w:r w:rsidRPr="002E703A">
        <w:rPr>
          <w:rFonts w:eastAsia="Calibri" w:cs="Arial"/>
          <w:color w:val="auto"/>
        </w:rPr>
        <w:tab/>
      </w:r>
      <w:r w:rsidRPr="002E703A">
        <w:rPr>
          <w:rFonts w:eastAsia="Calibri" w:cs="Arial"/>
          <w:color w:val="auto"/>
        </w:rPr>
        <w:tab/>
      </w:r>
      <w:r w:rsidRPr="002E703A">
        <w:rPr>
          <w:rFonts w:eastAsia="Calibri" w:cs="Arial"/>
          <w:color w:val="auto"/>
        </w:rPr>
        <w:tab/>
        <w:t>44801</w:t>
      </w:r>
      <w:r w:rsidRPr="002E703A">
        <w:rPr>
          <w:rFonts w:eastAsia="Calibri" w:cs="Arial"/>
          <w:color w:val="auto"/>
        </w:rPr>
        <w:tab/>
      </w:r>
      <w:r w:rsidRPr="002E703A">
        <w:rPr>
          <w:rFonts w:eastAsia="Calibri" w:cs="Arial"/>
          <w:color w:val="auto"/>
        </w:rPr>
        <w:tab/>
        <w:t>1,465</w:t>
      </w:r>
    </w:p>
    <w:p w14:paraId="2B5681A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6</w:t>
      </w:r>
      <w:r w:rsidRPr="002E703A">
        <w:rPr>
          <w:rFonts w:eastAsia="Calibri" w:cs="Arial"/>
          <w:color w:val="auto"/>
        </w:rPr>
        <w:tab/>
        <w:t>WV Autism Training Center (R)</w:t>
      </w:r>
      <w:r w:rsidRPr="002E703A">
        <w:rPr>
          <w:rFonts w:eastAsia="Calibri" w:cs="Arial"/>
          <w:color w:val="auto"/>
        </w:rPr>
        <w:tab/>
      </w:r>
      <w:r w:rsidRPr="002E703A">
        <w:rPr>
          <w:rFonts w:eastAsia="Calibri" w:cs="Arial"/>
          <w:color w:val="auto"/>
        </w:rPr>
        <w:tab/>
      </w:r>
      <w:r w:rsidRPr="002E703A">
        <w:rPr>
          <w:rFonts w:eastAsia="Calibri" w:cs="Arial"/>
          <w:color w:val="auto"/>
        </w:rPr>
        <w:tab/>
        <w:t>93200</w:t>
      </w:r>
      <w:r w:rsidRPr="002E703A">
        <w:rPr>
          <w:rFonts w:eastAsia="Calibri" w:cs="Arial"/>
          <w:color w:val="auto"/>
        </w:rPr>
        <w:tab/>
      </w:r>
      <w:r w:rsidRPr="002E703A">
        <w:rPr>
          <w:rFonts w:eastAsia="Calibri" w:cs="Arial"/>
          <w:color w:val="auto"/>
        </w:rPr>
        <w:tab/>
        <w:t>28,517</w:t>
      </w:r>
    </w:p>
    <w:p w14:paraId="30B836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0336, fiscal year 2022, organization 0476, be supplemented and amended by increasing existing items of appropriation as follows:</w:t>
      </w:r>
    </w:p>
    <w:p w14:paraId="261D7E4D"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48304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414D82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559E89B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99 - West Virginia School of Osteopathic Medicine</w:t>
      </w:r>
    </w:p>
    <w:p w14:paraId="3E1737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1BB854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0336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0476</w:t>
      </w:r>
    </w:p>
    <w:p w14:paraId="098A00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E38907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West Virginia School of Osteopathic Medicine</w:t>
      </w:r>
      <w:r w:rsidRPr="002E703A">
        <w:rPr>
          <w:rFonts w:eastAsia="Calibri" w:cs="Arial"/>
          <w:color w:val="auto"/>
        </w:rPr>
        <w:tab/>
      </w:r>
      <w:r w:rsidRPr="002E703A">
        <w:rPr>
          <w:rFonts w:eastAsia="Calibri" w:cs="Arial"/>
          <w:color w:val="auto"/>
        </w:rPr>
        <w:tab/>
      </w:r>
      <w:r w:rsidRPr="002E703A">
        <w:rPr>
          <w:rFonts w:eastAsia="Calibri" w:cs="Arial"/>
          <w:color w:val="auto"/>
        </w:rPr>
        <w:tab/>
        <w:t>17200</w:t>
      </w:r>
      <w:r w:rsidRPr="002E703A">
        <w:rPr>
          <w:rFonts w:eastAsia="Calibri" w:cs="Arial"/>
          <w:color w:val="auto"/>
        </w:rPr>
        <w:tab/>
        <w:t>$</w:t>
      </w:r>
      <w:r w:rsidRPr="002E703A">
        <w:rPr>
          <w:rFonts w:eastAsia="Calibri" w:cs="Arial"/>
          <w:color w:val="auto"/>
        </w:rPr>
        <w:tab/>
        <w:t>124,711</w:t>
      </w:r>
    </w:p>
    <w:p w14:paraId="2B0BBAD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2</w:t>
      </w:r>
      <w:r w:rsidRPr="002E703A">
        <w:rPr>
          <w:rFonts w:eastAsia="Calibri" w:cs="Arial"/>
          <w:color w:val="auto"/>
        </w:rPr>
        <w:tab/>
        <w:t>Rural Health Outreach Programs (R)</w:t>
      </w:r>
      <w:r w:rsidRPr="002E703A">
        <w:rPr>
          <w:rFonts w:eastAsia="Calibri" w:cs="Arial"/>
          <w:color w:val="auto"/>
        </w:rPr>
        <w:tab/>
      </w:r>
      <w:r w:rsidRPr="002E703A">
        <w:rPr>
          <w:rFonts w:eastAsia="Calibri" w:cs="Arial"/>
          <w:color w:val="auto"/>
        </w:rPr>
        <w:tab/>
      </w:r>
      <w:r w:rsidRPr="002E703A">
        <w:rPr>
          <w:rFonts w:eastAsia="Calibri" w:cs="Arial"/>
          <w:color w:val="auto"/>
        </w:rPr>
        <w:tab/>
        <w:t>37700</w:t>
      </w:r>
      <w:r w:rsidRPr="002E703A">
        <w:rPr>
          <w:rFonts w:eastAsia="Calibri" w:cs="Arial"/>
          <w:color w:val="auto"/>
        </w:rPr>
        <w:tab/>
      </w:r>
      <w:r w:rsidRPr="002E703A">
        <w:rPr>
          <w:rFonts w:eastAsia="Calibri" w:cs="Arial"/>
          <w:color w:val="auto"/>
        </w:rPr>
        <w:tab/>
        <w:t>1,465</w:t>
      </w:r>
    </w:p>
    <w:p w14:paraId="7C0BA31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5</w:t>
      </w:r>
      <w:r w:rsidRPr="002E703A">
        <w:rPr>
          <w:rFonts w:eastAsia="Calibri" w:cs="Arial"/>
          <w:color w:val="auto"/>
        </w:rPr>
        <w:tab/>
        <w:t>Rural Health Initiative – Medical Schools Support</w:t>
      </w:r>
      <w:r w:rsidRPr="002E703A">
        <w:rPr>
          <w:rFonts w:eastAsia="Calibri" w:cs="Arial"/>
          <w:color w:val="auto"/>
        </w:rPr>
        <w:tab/>
      </w:r>
      <w:r w:rsidRPr="002E703A">
        <w:rPr>
          <w:rFonts w:eastAsia="Calibri" w:cs="Arial"/>
          <w:color w:val="auto"/>
        </w:rPr>
        <w:tab/>
      </w:r>
      <w:r w:rsidRPr="002E703A">
        <w:rPr>
          <w:rFonts w:eastAsia="Calibri" w:cs="Arial"/>
          <w:color w:val="auto"/>
        </w:rPr>
        <w:tab/>
        <w:t>58100</w:t>
      </w:r>
      <w:r w:rsidRPr="002E703A">
        <w:rPr>
          <w:rFonts w:eastAsia="Calibri" w:cs="Arial"/>
          <w:color w:val="auto"/>
        </w:rPr>
        <w:tab/>
      </w:r>
      <w:r w:rsidRPr="002E703A">
        <w:rPr>
          <w:rFonts w:eastAsia="Calibri" w:cs="Arial"/>
          <w:color w:val="auto"/>
        </w:rPr>
        <w:tab/>
        <w:t>2,930</w:t>
      </w:r>
    </w:p>
    <w:p w14:paraId="657DAE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0354, fiscal year 2022, organization 0482, be supplemented and amended by increasing an existing item of appropriation as follows:</w:t>
      </w:r>
    </w:p>
    <w:p w14:paraId="21896329"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EADEC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168AE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07EBE4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i/>
          <w:color w:val="auto"/>
        </w:rPr>
        <w:t>100 - Bluefield State College</w:t>
      </w:r>
    </w:p>
    <w:p w14:paraId="7FA140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683623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0354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0482</w:t>
      </w:r>
    </w:p>
    <w:p w14:paraId="7FE9F0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AEB54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Bluefield State College</w:t>
      </w:r>
      <w:r w:rsidRPr="002E703A">
        <w:rPr>
          <w:rFonts w:eastAsia="Calibri" w:cs="Arial"/>
          <w:color w:val="auto"/>
        </w:rPr>
        <w:tab/>
      </w:r>
      <w:r w:rsidRPr="002E703A">
        <w:rPr>
          <w:rFonts w:eastAsia="Calibri" w:cs="Arial"/>
          <w:color w:val="auto"/>
        </w:rPr>
        <w:tab/>
      </w:r>
      <w:r w:rsidRPr="002E703A">
        <w:rPr>
          <w:rFonts w:eastAsia="Calibri" w:cs="Arial"/>
          <w:color w:val="auto"/>
        </w:rPr>
        <w:tab/>
        <w:t>40800</w:t>
      </w:r>
      <w:r w:rsidRPr="002E703A">
        <w:rPr>
          <w:rFonts w:eastAsia="Calibri" w:cs="Arial"/>
          <w:color w:val="auto"/>
        </w:rPr>
        <w:tab/>
        <w:t>$</w:t>
      </w:r>
      <w:r w:rsidRPr="002E703A">
        <w:rPr>
          <w:rFonts w:eastAsia="Calibri" w:cs="Arial"/>
          <w:color w:val="auto"/>
        </w:rPr>
        <w:tab/>
        <w:t>123,344</w:t>
      </w:r>
    </w:p>
    <w:p w14:paraId="656D25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0357, fiscal year 2022, organization 0483, be supplemented and amended by increasing an existing item of appropriation as follows:</w:t>
      </w:r>
    </w:p>
    <w:p w14:paraId="274E497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016500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ACC01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1F6050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i/>
          <w:color w:val="auto"/>
        </w:rPr>
        <w:t>101 - Concord University</w:t>
      </w:r>
    </w:p>
    <w:p w14:paraId="4CFB2F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5B5BCE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0357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0483</w:t>
      </w:r>
    </w:p>
    <w:p w14:paraId="6C1E8A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AB35A7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Concord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41000</w:t>
      </w:r>
      <w:r w:rsidRPr="002E703A">
        <w:rPr>
          <w:rFonts w:eastAsia="Calibri" w:cs="Arial"/>
          <w:color w:val="auto"/>
        </w:rPr>
        <w:tab/>
        <w:t>$</w:t>
      </w:r>
      <w:r w:rsidRPr="002E703A">
        <w:rPr>
          <w:rFonts w:eastAsia="Calibri" w:cs="Arial"/>
          <w:color w:val="auto"/>
        </w:rPr>
        <w:tab/>
        <w:t>167,352</w:t>
      </w:r>
    </w:p>
    <w:p w14:paraId="7DA344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0360, fiscal year 2022, organization 0484, be supplemented and amended by increasing an existing item of appropriation as follows:</w:t>
      </w:r>
    </w:p>
    <w:p w14:paraId="7B78795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7D45E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94277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55EBC4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i/>
          <w:color w:val="auto"/>
        </w:rPr>
        <w:t>102 - Fairmont State University</w:t>
      </w:r>
    </w:p>
    <w:p w14:paraId="50D75B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70CDC7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0360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0484</w:t>
      </w:r>
    </w:p>
    <w:p w14:paraId="21603E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441232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Fairmont State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41400</w:t>
      </w:r>
      <w:r w:rsidRPr="002E703A">
        <w:rPr>
          <w:rFonts w:eastAsia="Calibri" w:cs="Arial"/>
          <w:color w:val="auto"/>
        </w:rPr>
        <w:tab/>
        <w:t>$</w:t>
      </w:r>
      <w:r w:rsidRPr="002E703A">
        <w:rPr>
          <w:rFonts w:eastAsia="Calibri" w:cs="Arial"/>
          <w:color w:val="auto"/>
        </w:rPr>
        <w:tab/>
        <w:t>312,422</w:t>
      </w:r>
    </w:p>
    <w:p w14:paraId="51EE32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0363, fiscal year 2022, organization 0485, be supplemented and amended by increasing an existing item of appropriation as follows:</w:t>
      </w:r>
    </w:p>
    <w:p w14:paraId="3A26C0A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7BB93E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0C96F6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lastRenderedPageBreak/>
        <w:t>HIGHER EDUCATION POLICY COMMISSION</w:t>
      </w:r>
    </w:p>
    <w:p w14:paraId="1679465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103 - Glenville State College</w:t>
      </w:r>
    </w:p>
    <w:p w14:paraId="458D14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18B)</w:t>
      </w:r>
    </w:p>
    <w:p w14:paraId="504C23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0363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0485</w:t>
      </w:r>
    </w:p>
    <w:p w14:paraId="140CB3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64421D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Glenville State College</w:t>
      </w:r>
      <w:r w:rsidRPr="002E703A">
        <w:rPr>
          <w:rFonts w:eastAsia="Calibri" w:cs="Arial"/>
          <w:color w:val="auto"/>
        </w:rPr>
        <w:tab/>
      </w:r>
      <w:r w:rsidRPr="002E703A">
        <w:rPr>
          <w:rFonts w:eastAsia="Calibri" w:cs="Arial"/>
          <w:color w:val="auto"/>
        </w:rPr>
        <w:tab/>
      </w:r>
      <w:r w:rsidRPr="002E703A">
        <w:rPr>
          <w:rFonts w:eastAsia="Calibri" w:cs="Arial"/>
          <w:color w:val="auto"/>
        </w:rPr>
        <w:tab/>
        <w:t>42800</w:t>
      </w:r>
      <w:r w:rsidRPr="002E703A">
        <w:rPr>
          <w:rFonts w:eastAsia="Calibri" w:cs="Arial"/>
          <w:color w:val="auto"/>
        </w:rPr>
        <w:tab/>
        <w:t>$</w:t>
      </w:r>
      <w:r w:rsidRPr="002E703A">
        <w:rPr>
          <w:rFonts w:eastAsia="Calibri" w:cs="Arial"/>
          <w:color w:val="auto"/>
        </w:rPr>
        <w:tab/>
        <w:t>149,376</w:t>
      </w:r>
    </w:p>
    <w:p w14:paraId="3ED22A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0366, fiscal year 2022, organization 0486, be supplemented and amended by increasing an existing item of appropriation as follows:</w:t>
      </w:r>
    </w:p>
    <w:p w14:paraId="1FC0556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30986D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2B99C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05C529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104 - Shepherd University</w:t>
      </w:r>
    </w:p>
    <w:p w14:paraId="77DCB0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687C87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0366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0486</w:t>
      </w:r>
    </w:p>
    <w:p w14:paraId="0C693E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C8C043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Shepherd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43200</w:t>
      </w:r>
      <w:r w:rsidRPr="002E703A">
        <w:rPr>
          <w:rFonts w:eastAsia="Calibri" w:cs="Arial"/>
          <w:color w:val="auto"/>
        </w:rPr>
        <w:tab/>
        <w:t>$</w:t>
      </w:r>
      <w:r w:rsidRPr="002E703A">
        <w:rPr>
          <w:rFonts w:eastAsia="Calibri" w:cs="Arial"/>
          <w:color w:val="auto"/>
        </w:rPr>
        <w:tab/>
        <w:t>159,319</w:t>
      </w:r>
    </w:p>
    <w:p w14:paraId="628B2D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0370, fiscal year 2022, organization 0488, be supplemented and amended by increasing an existing item of appropriation as follows:</w:t>
      </w:r>
    </w:p>
    <w:p w14:paraId="10527265"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5FB57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564EDB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2A4613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105 - West Liberty University</w:t>
      </w:r>
    </w:p>
    <w:p w14:paraId="5D7892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75A81C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0370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0488</w:t>
      </w:r>
    </w:p>
    <w:p w14:paraId="4D586F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4CD6C2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West Liberty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43900</w:t>
      </w:r>
      <w:r w:rsidRPr="002E703A">
        <w:rPr>
          <w:rFonts w:eastAsia="Calibri" w:cs="Arial"/>
          <w:color w:val="auto"/>
        </w:rPr>
        <w:tab/>
        <w:t>$</w:t>
      </w:r>
      <w:r w:rsidRPr="002E703A">
        <w:rPr>
          <w:rFonts w:eastAsia="Calibri" w:cs="Arial"/>
          <w:color w:val="auto"/>
        </w:rPr>
        <w:tab/>
        <w:t>208,263</w:t>
      </w:r>
    </w:p>
    <w:p w14:paraId="67BB81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lastRenderedPageBreak/>
        <w:tab/>
      </w:r>
      <w:r w:rsidRPr="002E703A">
        <w:rPr>
          <w:rFonts w:eastAsia="Calibri" w:cs="Arial"/>
          <w:color w:val="auto"/>
        </w:rPr>
        <w:tab/>
        <w:t>And, That the total appropriation for the fiscal year ending June 30, 2022, to fund 0373, fiscal year 2022, organization 0490, be supplemented and amended by increasing an existing item of appropriation as follows:</w:t>
      </w:r>
    </w:p>
    <w:p w14:paraId="1F76B4FB"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2809D4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1C2A32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19D0F6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106 - West Virginia State University</w:t>
      </w:r>
    </w:p>
    <w:p w14:paraId="007DF1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7A9657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0373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0490</w:t>
      </w:r>
    </w:p>
    <w:p w14:paraId="74A764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4CF0A0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West Virginia State University</w:t>
      </w:r>
      <w:r w:rsidRPr="002E703A">
        <w:rPr>
          <w:rFonts w:eastAsia="Calibri" w:cs="Arial"/>
          <w:color w:val="auto"/>
        </w:rPr>
        <w:tab/>
      </w:r>
      <w:r w:rsidRPr="002E703A">
        <w:rPr>
          <w:rFonts w:eastAsia="Calibri" w:cs="Arial"/>
          <w:color w:val="auto"/>
        </w:rPr>
        <w:tab/>
      </w:r>
      <w:r w:rsidRPr="002E703A">
        <w:rPr>
          <w:rFonts w:eastAsia="Calibri" w:cs="Arial"/>
          <w:color w:val="auto"/>
        </w:rPr>
        <w:tab/>
        <w:t>44100</w:t>
      </w:r>
      <w:r w:rsidRPr="002E703A">
        <w:rPr>
          <w:rFonts w:eastAsia="Calibri" w:cs="Arial"/>
          <w:color w:val="auto"/>
        </w:rPr>
        <w:tab/>
        <w:t>$</w:t>
      </w:r>
      <w:r w:rsidRPr="002E703A">
        <w:rPr>
          <w:rFonts w:eastAsia="Calibri" w:cs="Arial"/>
          <w:color w:val="auto"/>
        </w:rPr>
        <w:tab/>
        <w:t>156,804</w:t>
      </w:r>
    </w:p>
    <w:p w14:paraId="25BFC6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ab/>
      </w:r>
      <w:r w:rsidRPr="002E703A">
        <w:rPr>
          <w:rFonts w:eastAsia="Calibri" w:cs="Arial"/>
          <w:color w:val="auto"/>
        </w:rPr>
        <w:tab/>
        <w:t>And, That the total appropriation for the fiscal year ending June 30, 2022, to fund 0551, fiscal year 2022, organization 0495, be supplemented and amended by increasing an existing item of appropriation as follows:</w:t>
      </w:r>
    </w:p>
    <w:p w14:paraId="493377B6"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68452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2D6049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b/>
          <w:bCs/>
          <w:color w:val="auto"/>
        </w:rPr>
      </w:pPr>
      <w:r w:rsidRPr="002E703A">
        <w:rPr>
          <w:rFonts w:eastAsia="Calibri" w:cs="Arial"/>
          <w:b/>
          <w:color w:val="auto"/>
        </w:rPr>
        <w:t>HIGHER EDUCATION POLICY COMMISSION</w:t>
      </w:r>
    </w:p>
    <w:p w14:paraId="61E384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107 - Higher Education Policy Commission – </w:t>
      </w:r>
    </w:p>
    <w:p w14:paraId="705E53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Administration -</w:t>
      </w:r>
    </w:p>
    <w:p w14:paraId="6DBCEA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West Virginia Network for Educational Telecomputing (WVNET)</w:t>
      </w:r>
    </w:p>
    <w:p w14:paraId="0378D0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4CDEC8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0551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0495</w:t>
      </w:r>
    </w:p>
    <w:p w14:paraId="19CAE0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721E13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WVNET</w:t>
      </w:r>
      <w:r w:rsidRPr="002E703A">
        <w:rPr>
          <w:rFonts w:eastAsia="Calibri" w:cs="Arial"/>
          <w:color w:val="auto"/>
        </w:rPr>
        <w:tab/>
      </w:r>
      <w:r w:rsidRPr="002E703A">
        <w:rPr>
          <w:rFonts w:eastAsia="Calibri" w:cs="Arial"/>
          <w:color w:val="auto"/>
        </w:rPr>
        <w:tab/>
      </w:r>
      <w:r w:rsidRPr="002E703A">
        <w:rPr>
          <w:rFonts w:eastAsia="Calibri" w:cs="Arial"/>
          <w:color w:val="auto"/>
        </w:rPr>
        <w:tab/>
        <w:t>16900</w:t>
      </w:r>
      <w:r w:rsidRPr="002E703A">
        <w:rPr>
          <w:rFonts w:eastAsia="Calibri" w:cs="Arial"/>
          <w:color w:val="auto"/>
        </w:rPr>
        <w:tab/>
        <w:t>$</w:t>
      </w:r>
      <w:r w:rsidRPr="002E703A">
        <w:rPr>
          <w:rFonts w:eastAsia="Calibri" w:cs="Arial"/>
          <w:color w:val="auto"/>
        </w:rPr>
        <w:tab/>
        <w:t>32,591</w:t>
      </w:r>
    </w:p>
    <w:p w14:paraId="09CAE8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b/>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ab/>
      </w:r>
      <w:r w:rsidRPr="002E703A">
        <w:rPr>
          <w:rFonts w:eastAsia="Calibri" w:cs="Arial"/>
          <w:color w:val="auto"/>
        </w:rPr>
        <w:tab/>
        <w:t>And, That the total appropriation for the fiscal year ending June 30, 2022, to fund 0433, fiscal year 2022, organization 0603, be supplemented and amended by increasing existing items of appropriation as follows:</w:t>
      </w:r>
    </w:p>
    <w:p w14:paraId="484B51EA"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lastRenderedPageBreak/>
        <w:t>TItle II – Appropriations.</w:t>
      </w:r>
    </w:p>
    <w:p w14:paraId="0C9247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bCs/>
          <w:color w:val="auto"/>
        </w:rPr>
      </w:pPr>
      <w:r w:rsidRPr="002E703A">
        <w:rPr>
          <w:rFonts w:eastAsia="Calibri" w:cs="Arial"/>
          <w:b/>
          <w:bCs/>
          <w:color w:val="auto"/>
        </w:rPr>
        <w:t>Section 1. Appropriations from general revenue.</w:t>
      </w:r>
    </w:p>
    <w:p w14:paraId="62C5AE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MISCELLANEOUS BOARDS AND COMMISSIONS</w:t>
      </w:r>
    </w:p>
    <w:p w14:paraId="54B451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108 - Adjutant General – </w:t>
      </w:r>
    </w:p>
    <w:p w14:paraId="24A43E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State Militia</w:t>
      </w:r>
    </w:p>
    <w:p w14:paraId="4BEC694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4790E2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0433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0603</w:t>
      </w:r>
    </w:p>
    <w:p w14:paraId="1C510A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C05113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Mountaineer ChalleNGe Academy</w:t>
      </w:r>
      <w:r w:rsidRPr="002E703A">
        <w:rPr>
          <w:rFonts w:eastAsia="Calibri" w:cs="Arial"/>
          <w:color w:val="auto"/>
        </w:rPr>
        <w:tab/>
      </w:r>
      <w:r w:rsidRPr="002E703A">
        <w:rPr>
          <w:rFonts w:eastAsia="Calibri" w:cs="Arial"/>
          <w:color w:val="auto"/>
        </w:rPr>
        <w:tab/>
      </w:r>
      <w:r w:rsidRPr="002E703A">
        <w:rPr>
          <w:rFonts w:eastAsia="Calibri" w:cs="Arial"/>
          <w:color w:val="auto"/>
        </w:rPr>
        <w:tab/>
        <w:t>70900</w:t>
      </w:r>
      <w:r w:rsidRPr="002E703A">
        <w:rPr>
          <w:rFonts w:eastAsia="Calibri" w:cs="Arial"/>
          <w:color w:val="auto"/>
        </w:rPr>
        <w:tab/>
        <w:t>$</w:t>
      </w:r>
      <w:r w:rsidRPr="002E703A">
        <w:rPr>
          <w:rFonts w:eastAsia="Calibri" w:cs="Arial"/>
          <w:color w:val="auto"/>
        </w:rPr>
        <w:tab/>
        <w:t>62,458</w:t>
      </w:r>
    </w:p>
    <w:p w14:paraId="1971BA9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Military Authority (R)</w:t>
      </w:r>
      <w:r w:rsidRPr="002E703A">
        <w:rPr>
          <w:rFonts w:eastAsia="Calibri" w:cs="Arial"/>
          <w:color w:val="auto"/>
        </w:rPr>
        <w:tab/>
      </w:r>
      <w:r w:rsidRPr="002E703A">
        <w:rPr>
          <w:rFonts w:eastAsia="Calibri" w:cs="Arial"/>
          <w:color w:val="auto"/>
        </w:rPr>
        <w:tab/>
      </w:r>
      <w:r w:rsidRPr="002E703A">
        <w:rPr>
          <w:rFonts w:eastAsia="Calibri" w:cs="Arial"/>
          <w:color w:val="auto"/>
        </w:rPr>
        <w:tab/>
        <w:t>74800</w:t>
      </w:r>
      <w:r w:rsidRPr="002E703A">
        <w:rPr>
          <w:rFonts w:eastAsia="Calibri" w:cs="Arial"/>
          <w:color w:val="auto"/>
        </w:rPr>
        <w:tab/>
      </w:r>
      <w:r w:rsidRPr="002E703A">
        <w:rPr>
          <w:rFonts w:eastAsia="Calibri" w:cs="Arial"/>
          <w:color w:val="auto"/>
        </w:rPr>
        <w:tab/>
        <w:t>90,450</w:t>
      </w:r>
    </w:p>
    <w:p w14:paraId="3B0F8CB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9</w:t>
      </w:r>
      <w:r w:rsidRPr="002E703A">
        <w:rPr>
          <w:rFonts w:eastAsia="Calibri" w:cs="Arial"/>
          <w:color w:val="auto"/>
        </w:rPr>
        <w:tab/>
        <w:t>Drug Enforcement and Support</w:t>
      </w:r>
      <w:r w:rsidRPr="002E703A">
        <w:rPr>
          <w:rFonts w:eastAsia="Calibri" w:cs="Arial"/>
          <w:color w:val="auto"/>
        </w:rPr>
        <w:tab/>
      </w:r>
      <w:r w:rsidRPr="002E703A">
        <w:rPr>
          <w:rFonts w:eastAsia="Calibri" w:cs="Arial"/>
          <w:color w:val="auto"/>
        </w:rPr>
        <w:tab/>
      </w:r>
      <w:r w:rsidRPr="002E703A">
        <w:rPr>
          <w:rFonts w:eastAsia="Calibri" w:cs="Arial"/>
          <w:color w:val="auto"/>
        </w:rPr>
        <w:tab/>
        <w:t>74801</w:t>
      </w:r>
      <w:r w:rsidRPr="002E703A">
        <w:rPr>
          <w:rFonts w:eastAsia="Calibri" w:cs="Arial"/>
          <w:color w:val="auto"/>
        </w:rPr>
        <w:tab/>
      </w:r>
      <w:r w:rsidRPr="002E703A">
        <w:rPr>
          <w:rFonts w:eastAsia="Calibri" w:cs="Arial"/>
          <w:color w:val="auto"/>
        </w:rPr>
        <w:tab/>
        <w:t>16,225</w:t>
      </w:r>
    </w:p>
    <w:p w14:paraId="5E96373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cs="Arial"/>
          <w:color w:val="auto"/>
        </w:rPr>
      </w:pPr>
      <w:r w:rsidRPr="002E703A">
        <w:rPr>
          <w:rFonts w:cs="Arial"/>
          <w:color w:val="auto"/>
        </w:rPr>
        <w:tab/>
        <w:t>And, That the total appropriation for the fiscal year ending June 30, 2022, to fund 9007, fiscal year 2022, organization 0802, be supplemented and amended by increasing an existing item of appropriation as follows:</w:t>
      </w:r>
    </w:p>
    <w:p w14:paraId="43D17161"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54F770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b/>
          <w:color w:val="auto"/>
        </w:rPr>
        <w:t>Sec. 2. Appropriations from state road fund</w:t>
      </w:r>
      <w:r w:rsidRPr="002E703A">
        <w:rPr>
          <w:rFonts w:eastAsia="Calibri" w:cs="Arial"/>
          <w:color w:val="auto"/>
        </w:rPr>
        <w:t xml:space="preserve">. </w:t>
      </w:r>
    </w:p>
    <w:p w14:paraId="33AD5F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4009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E703A">
        <w:rPr>
          <w:rFonts w:eastAsia="Calibri" w:cs="Arial"/>
          <w:b/>
          <w:color w:val="auto"/>
        </w:rPr>
        <w:t>DEPARTMENT OF TRANSPORTATION</w:t>
      </w:r>
    </w:p>
    <w:p w14:paraId="3CBCDD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110 - Division of Motor Vehicles</w:t>
      </w:r>
    </w:p>
    <w:p w14:paraId="34966D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Chapters 17, 17A, 17B, 17C, 17D, 20, and 24A)</w:t>
      </w:r>
    </w:p>
    <w:p w14:paraId="09EDC1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9007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0802</w:t>
      </w:r>
    </w:p>
    <w:p w14:paraId="012BFB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5F9F5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790,017</w:t>
      </w:r>
    </w:p>
    <w:p w14:paraId="6271352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9017, fiscal year 2022, organization 0803, be supplemented and amended by increasing existing items of appropriation as follows:</w:t>
      </w:r>
    </w:p>
    <w:p w14:paraId="2C122A39" w14:textId="77777777" w:rsidR="00C877CD" w:rsidRPr="002E703A" w:rsidRDefault="00C877CD" w:rsidP="00C877CD">
      <w:pPr>
        <w:pStyle w:val="ChapterHeading"/>
        <w:suppressLineNumbers w:val="0"/>
        <w:ind w:left="360"/>
        <w:rPr>
          <w:rFonts w:cs="Arial"/>
          <w:color w:val="auto"/>
          <w:sz w:val="22"/>
        </w:rPr>
      </w:pPr>
      <w:r w:rsidRPr="002E703A">
        <w:rPr>
          <w:rFonts w:cs="Arial"/>
          <w:color w:val="auto"/>
          <w:sz w:val="22"/>
        </w:rPr>
        <w:t>TItle II – Appropriations.</w:t>
      </w:r>
    </w:p>
    <w:p w14:paraId="4FEA9C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pPr>
      <w:r w:rsidRPr="002E703A">
        <w:rPr>
          <w:rFonts w:eastAsia="Calibri" w:cs="Arial"/>
          <w:b/>
          <w:color w:val="auto"/>
        </w:rPr>
        <w:t>Sec. 2. Appropriations from state road fund</w:t>
      </w:r>
      <w:r w:rsidRPr="002E703A">
        <w:rPr>
          <w:rFonts w:eastAsia="Calibri" w:cs="Arial"/>
          <w:color w:val="auto"/>
        </w:rPr>
        <w:t xml:space="preserve">. </w:t>
      </w:r>
    </w:p>
    <w:p w14:paraId="767A4C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CC01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E703A">
        <w:rPr>
          <w:rFonts w:eastAsia="Calibri" w:cs="Arial"/>
          <w:b/>
          <w:color w:val="auto"/>
        </w:rPr>
        <w:lastRenderedPageBreak/>
        <w:t>DEPARTMENT OF TRANSPORTATION</w:t>
      </w:r>
    </w:p>
    <w:p w14:paraId="496CF0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5559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111 - Division of Highways</w:t>
      </w:r>
    </w:p>
    <w:p w14:paraId="2C5526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17 and 17C)</w:t>
      </w:r>
    </w:p>
    <w:p w14:paraId="59B036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9017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0803</w:t>
      </w:r>
    </w:p>
    <w:p w14:paraId="583460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C5F120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Maintenance</w:t>
      </w:r>
      <w:r w:rsidRPr="002E703A">
        <w:rPr>
          <w:rFonts w:eastAsia="Calibri" w:cs="Arial"/>
          <w:color w:val="auto"/>
        </w:rPr>
        <w:tab/>
      </w:r>
      <w:r w:rsidRPr="002E703A">
        <w:rPr>
          <w:rFonts w:eastAsia="Calibri" w:cs="Arial"/>
          <w:color w:val="auto"/>
        </w:rPr>
        <w:tab/>
      </w:r>
      <w:r w:rsidRPr="002E703A">
        <w:rPr>
          <w:rFonts w:eastAsia="Calibri" w:cs="Arial"/>
          <w:color w:val="auto"/>
        </w:rPr>
        <w:tab/>
        <w:t>23700</w:t>
      </w:r>
      <w:r w:rsidRPr="002E703A">
        <w:rPr>
          <w:rFonts w:eastAsia="Calibri" w:cs="Arial"/>
          <w:color w:val="auto"/>
        </w:rPr>
        <w:tab/>
      </w:r>
      <w:r w:rsidRPr="002E703A">
        <w:rPr>
          <w:rFonts w:eastAsia="Calibri" w:cs="Arial"/>
          <w:color w:val="auto"/>
        </w:rPr>
        <w:tab/>
        <w:t>4,952,389</w:t>
      </w:r>
    </w:p>
    <w:p w14:paraId="1644AA1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Equipment Revolving</w:t>
      </w:r>
      <w:r w:rsidRPr="002E703A">
        <w:rPr>
          <w:rFonts w:eastAsia="Calibri" w:cs="Arial"/>
          <w:color w:val="auto"/>
        </w:rPr>
        <w:tab/>
      </w:r>
      <w:r w:rsidRPr="002E703A">
        <w:rPr>
          <w:rFonts w:eastAsia="Calibri" w:cs="Arial"/>
          <w:color w:val="auto"/>
        </w:rPr>
        <w:tab/>
      </w:r>
      <w:r w:rsidRPr="002E703A">
        <w:rPr>
          <w:rFonts w:eastAsia="Calibri" w:cs="Arial"/>
          <w:color w:val="auto"/>
        </w:rPr>
        <w:tab/>
        <w:t>27600</w:t>
      </w:r>
      <w:r w:rsidRPr="002E703A">
        <w:rPr>
          <w:rFonts w:eastAsia="Calibri" w:cs="Arial"/>
          <w:color w:val="auto"/>
        </w:rPr>
        <w:tab/>
      </w:r>
      <w:r w:rsidRPr="002E703A">
        <w:rPr>
          <w:rFonts w:eastAsia="Calibri" w:cs="Arial"/>
          <w:color w:val="auto"/>
        </w:rPr>
        <w:tab/>
        <w:t>702,069</w:t>
      </w:r>
    </w:p>
    <w:p w14:paraId="633EB3E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General Operations</w:t>
      </w:r>
      <w:r w:rsidRPr="002E703A">
        <w:rPr>
          <w:rFonts w:eastAsia="Calibri" w:cs="Arial"/>
          <w:color w:val="auto"/>
        </w:rPr>
        <w:tab/>
      </w:r>
      <w:r w:rsidRPr="002E703A">
        <w:rPr>
          <w:rFonts w:eastAsia="Calibri" w:cs="Arial"/>
          <w:color w:val="auto"/>
        </w:rPr>
        <w:tab/>
      </w:r>
      <w:r w:rsidRPr="002E703A">
        <w:rPr>
          <w:rFonts w:eastAsia="Calibri" w:cs="Arial"/>
          <w:color w:val="auto"/>
        </w:rPr>
        <w:tab/>
        <w:t>27700</w:t>
      </w:r>
      <w:r w:rsidRPr="002E703A">
        <w:rPr>
          <w:rFonts w:eastAsia="Calibri" w:cs="Arial"/>
          <w:color w:val="auto"/>
        </w:rPr>
        <w:tab/>
      </w:r>
      <w:r w:rsidRPr="002E703A">
        <w:rPr>
          <w:rFonts w:eastAsia="Calibri" w:cs="Arial"/>
          <w:color w:val="auto"/>
        </w:rPr>
        <w:tab/>
        <w:t>2,025,840</w:t>
      </w:r>
    </w:p>
    <w:p w14:paraId="7789C7C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1058, fiscal year 2022, organization 0100, be supplemented and amended by increasing an existing item of appropriation as follows:</w:t>
      </w:r>
    </w:p>
    <w:p w14:paraId="7BC192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C1593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2BBCF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1B38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EXECUTIVE</w:t>
      </w:r>
    </w:p>
    <w:p w14:paraId="71441A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117 - Governor’s Office –</w:t>
      </w:r>
    </w:p>
    <w:p w14:paraId="5CC816F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Minority Affairs Fund</w:t>
      </w:r>
    </w:p>
    <w:p w14:paraId="032695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w:t>
      </w:r>
    </w:p>
    <w:p w14:paraId="7A3281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1058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0100</w:t>
      </w:r>
    </w:p>
    <w:p w14:paraId="7E9EE5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0E26281" w14:textId="77777777" w:rsidR="00C877CD" w:rsidRPr="002E703A" w:rsidRDefault="00C877CD" w:rsidP="00C877C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jc w:val="both"/>
        <w:rPr>
          <w:rFonts w:eastAsia="Calibri" w:cs="Arial"/>
          <w:b/>
          <w:bCs/>
          <w:color w:val="auto"/>
        </w:rPr>
      </w:pP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t>Appro-</w:t>
      </w: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t>Other</w:t>
      </w:r>
    </w:p>
    <w:p w14:paraId="77E9CCE5" w14:textId="77777777" w:rsidR="00C877CD" w:rsidRPr="002E703A" w:rsidRDefault="00C877CD" w:rsidP="00C877CD">
      <w:pPr>
        <w:numPr>
          <w:ilvl w:val="12"/>
          <w:numId w:val="0"/>
        </w:numPr>
        <w:tabs>
          <w:tab w:val="left" w:pos="288"/>
          <w:tab w:val="left" w:pos="720"/>
          <w:tab w:val="left" w:pos="6030"/>
          <w:tab w:val="left" w:pos="6451"/>
          <w:tab w:val="center" w:pos="6840"/>
          <w:tab w:val="left" w:pos="7704"/>
          <w:tab w:val="left" w:pos="8100"/>
          <w:tab w:val="left" w:pos="8370"/>
          <w:tab w:val="center" w:pos="8640"/>
          <w:tab w:val="right" w:pos="9720"/>
        </w:tabs>
        <w:spacing w:line="456" w:lineRule="auto"/>
        <w:jc w:val="both"/>
        <w:rPr>
          <w:rFonts w:eastAsia="Calibri" w:cs="Arial"/>
          <w:b/>
          <w:bCs/>
          <w:color w:val="auto"/>
        </w:rPr>
      </w:pP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t>priation</w:t>
      </w:r>
      <w:r w:rsidRPr="002E703A">
        <w:rPr>
          <w:rFonts w:eastAsia="Calibri" w:cs="Arial"/>
          <w:b/>
          <w:bCs/>
          <w:color w:val="auto"/>
        </w:rPr>
        <w:tab/>
      </w:r>
      <w:r w:rsidRPr="002E703A">
        <w:rPr>
          <w:rFonts w:eastAsia="Calibri" w:cs="Arial"/>
          <w:b/>
          <w:bCs/>
          <w:color w:val="auto"/>
        </w:rPr>
        <w:tab/>
      </w:r>
      <w:r w:rsidRPr="002E703A">
        <w:rPr>
          <w:rFonts w:eastAsia="Calibri" w:cs="Arial"/>
          <w:b/>
          <w:bCs/>
          <w:color w:val="auto"/>
        </w:rPr>
        <w:tab/>
        <w:t>Funds</w:t>
      </w:r>
    </w:p>
    <w:p w14:paraId="5F666BD2" w14:textId="77777777" w:rsidR="00C877CD" w:rsidRPr="002E703A" w:rsidRDefault="00C877CD" w:rsidP="00C877CD">
      <w:pPr>
        <w:numPr>
          <w:ilvl w:val="12"/>
          <w:numId w:val="0"/>
        </w:numPr>
        <w:tabs>
          <w:tab w:val="left" w:pos="288"/>
          <w:tab w:val="left" w:pos="720"/>
          <w:tab w:val="left" w:leader="dot" w:pos="6030"/>
          <w:tab w:val="right" w:pos="6451"/>
          <w:tab w:val="center" w:pos="6840"/>
          <w:tab w:val="left" w:pos="7704"/>
          <w:tab w:val="left" w:pos="8100"/>
          <w:tab w:val="left" w:pos="8370"/>
          <w:tab w:val="center" w:pos="8640"/>
          <w:tab w:val="right" w:pos="9720"/>
        </w:tabs>
        <w:spacing w:line="456" w:lineRule="auto"/>
        <w:jc w:val="both"/>
        <w:rPr>
          <w:rFonts w:eastAsia="Calibri" w:cs="Arial"/>
          <w:b/>
          <w:bCs/>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43303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679E123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1206, fiscal year 2022, organization 1200, be supplemented and amended by increasing an existing item of appropriation as follows:</w:t>
      </w:r>
    </w:p>
    <w:p w14:paraId="362D86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B83F6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0966C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5E02A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3BB51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442CCE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118 - Auditor’s Office – </w:t>
      </w:r>
    </w:p>
    <w:p w14:paraId="06083C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Land Operating Fund</w:t>
      </w:r>
    </w:p>
    <w:p w14:paraId="0515AD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11A, 12, and 36)</w:t>
      </w:r>
    </w:p>
    <w:p w14:paraId="2BBE63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1206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420B19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ED50DB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16,847</w:t>
      </w:r>
    </w:p>
    <w:p w14:paraId="0E7BC7F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1224, fiscal year 2022, organization 1200, be supplemented and amended by increasing an existing item of appropriation as follows:</w:t>
      </w:r>
    </w:p>
    <w:p w14:paraId="3DB27E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399E1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15BC25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b/>
          <w:color w:val="auto"/>
        </w:rPr>
        <w:t>EXECUTIVE</w:t>
      </w:r>
    </w:p>
    <w:p w14:paraId="783C08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119 - Auditor’s Office – </w:t>
      </w:r>
    </w:p>
    <w:p w14:paraId="323068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Local Government Purchasing Card Expenditure Fund</w:t>
      </w:r>
    </w:p>
    <w:p w14:paraId="0614E5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w:t>
      </w:r>
    </w:p>
    <w:p w14:paraId="6AA91E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1224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751094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815BC9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14F0C14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1225, fiscal year 2022, organization 1200, be supplemented and amended by increasing an existing item of appropriation as follows:</w:t>
      </w:r>
    </w:p>
    <w:p w14:paraId="733475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E9230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95B9E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ADE715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b/>
          <w:color w:val="auto"/>
        </w:rPr>
        <w:t>EXECUTIVE</w:t>
      </w:r>
    </w:p>
    <w:p w14:paraId="62AE38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120 - Auditor’s Office – </w:t>
      </w:r>
    </w:p>
    <w:p w14:paraId="50B754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Securities Regulation Fund</w:t>
      </w:r>
    </w:p>
    <w:p w14:paraId="24399C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32)</w:t>
      </w:r>
    </w:p>
    <w:p w14:paraId="51458B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1225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741247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C4E645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44,763</w:t>
      </w:r>
    </w:p>
    <w:p w14:paraId="666BA82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1234, fiscal year 2022, organization 1200, be supplemented and amended by increasing an existing item of appropriation as follows:</w:t>
      </w:r>
    </w:p>
    <w:p w14:paraId="4B1FD9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FE5404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8E0C7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24037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b/>
          <w:color w:val="auto"/>
        </w:rPr>
        <w:t>EXECUTIVE</w:t>
      </w:r>
    </w:p>
    <w:p w14:paraId="149C23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122 - Auditor’s Office –</w:t>
      </w:r>
    </w:p>
    <w:p w14:paraId="45162D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Purchasing Card Administration Fund</w:t>
      </w:r>
    </w:p>
    <w:p w14:paraId="7EEE22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12)</w:t>
      </w:r>
    </w:p>
    <w:p w14:paraId="10BF32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1234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1204D0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DB2475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58,971</w:t>
      </w:r>
    </w:p>
    <w:p w14:paraId="1B672F38"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1235, fiscal year 2022, organization 1200, be supplemented and amended by increasing an existing item of appropriation as follows:</w:t>
      </w:r>
    </w:p>
    <w:p w14:paraId="608B38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80A54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F46BB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9517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2DA865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0472B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123 - Auditor’s Office – </w:t>
      </w:r>
    </w:p>
    <w:p w14:paraId="354DB3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Chief Inspector’s Fund</w:t>
      </w:r>
    </w:p>
    <w:p w14:paraId="00E575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w:t>
      </w:r>
    </w:p>
    <w:p w14:paraId="7DD5F3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1235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1200</w:t>
      </w:r>
    </w:p>
    <w:p w14:paraId="13DBB1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E288EB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49,994</w:t>
      </w:r>
    </w:p>
    <w:p w14:paraId="24F8095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1301, fiscal year 2022, organization 1300, be supplemented and amended by increasing an existing item of appropriation as follows:</w:t>
      </w:r>
    </w:p>
    <w:p w14:paraId="5A8B99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3895AB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0E2E3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B2DC8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266E37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D5B49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125 - Treasurer’s Office –</w:t>
      </w:r>
    </w:p>
    <w:p w14:paraId="621264C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College Prepaid Tuition and Savings Program</w:t>
      </w:r>
    </w:p>
    <w:p w14:paraId="76B16A8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Administrative Account</w:t>
      </w:r>
    </w:p>
    <w:p w14:paraId="0F50B2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w:t>
      </w:r>
    </w:p>
    <w:p w14:paraId="25D81E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1301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1300</w:t>
      </w:r>
    </w:p>
    <w:p w14:paraId="6F156B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3DA8C3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10,160</w:t>
      </w:r>
    </w:p>
    <w:p w14:paraId="1241CC1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1401, fiscal year 2022, organization 1400, be supplemented and amended by increasing an existing item of appropriation as follows:</w:t>
      </w:r>
    </w:p>
    <w:p w14:paraId="0140158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285CC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20B03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B8805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5C379E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BB24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126 - Department of Agriculture – </w:t>
      </w:r>
    </w:p>
    <w:p w14:paraId="126681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Agriculture Fees Fund</w:t>
      </w:r>
    </w:p>
    <w:p w14:paraId="0180E2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488704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1401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7EC400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45092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54,850</w:t>
      </w:r>
    </w:p>
    <w:p w14:paraId="337D65C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1408, fiscal year 2022, organization 1400, be supplemented and amended by increasing an existing item of appropriation as follows:</w:t>
      </w:r>
    </w:p>
    <w:p w14:paraId="6CB55A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45451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1D4AA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69A10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1F7ACB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4DC7B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127 - Department of Agriculture – </w:t>
      </w:r>
    </w:p>
    <w:p w14:paraId="598B42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West Virginia Rural Rehabilitation Program</w:t>
      </w:r>
    </w:p>
    <w:p w14:paraId="4E7AC8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577567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1408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4E0F0C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2656D5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1,365</w:t>
      </w:r>
    </w:p>
    <w:p w14:paraId="7821449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1409, fiscal year 2022, organization 1400, be supplemented and amended by increasing an existing item of appropriation as follows:</w:t>
      </w:r>
    </w:p>
    <w:p w14:paraId="2F50B9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6EF3E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33A67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29942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5C8F45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F77834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128 - Department of Agriculture – </w:t>
      </w:r>
    </w:p>
    <w:p w14:paraId="26F509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General John McCausland Memorial Farm Fund</w:t>
      </w:r>
    </w:p>
    <w:p w14:paraId="217196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1D9EDF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1409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72E118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8120B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2,244</w:t>
      </w:r>
    </w:p>
    <w:p w14:paraId="34D1588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1412, fiscal year 2022, organization 1400, be supplemented and amended by increasing an existing item of appropriation as follows:</w:t>
      </w:r>
    </w:p>
    <w:p w14:paraId="5E3D64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4404E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21540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44D73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0A67B4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7E11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129 - Department of Agriculture – </w:t>
      </w:r>
    </w:p>
    <w:p w14:paraId="4A77CE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Farm Operating Fund</w:t>
      </w:r>
    </w:p>
    <w:p w14:paraId="714AD1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5E62BF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1412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0D4F75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C6DEA7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9,887</w:t>
      </w:r>
    </w:p>
    <w:p w14:paraId="5FC8874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1446, fiscal year 2022, organization 1400, be supplemented and amended by increasing an existing item of appropriation as follows:</w:t>
      </w:r>
    </w:p>
    <w:p w14:paraId="2AF9D9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150F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8EDEF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B15AC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98744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256A1C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131 - Department of Agriculture – </w:t>
      </w:r>
    </w:p>
    <w:p w14:paraId="72E056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Donated Food Fund</w:t>
      </w:r>
    </w:p>
    <w:p w14:paraId="236E6D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5E6DC9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1446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34CEDF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F674BC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21,987</w:t>
      </w:r>
    </w:p>
    <w:p w14:paraId="38D40FE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1513, fiscal year 2022, organization 1500, be supplemented and amended by increasing an existing item of appropriation as follows:</w:t>
      </w:r>
    </w:p>
    <w:p w14:paraId="3A71EF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00D17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513D3F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5B07A8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4E5965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9EBF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137 - Attorney General – </w:t>
      </w:r>
    </w:p>
    <w:p w14:paraId="233290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Preneed Burial Contract Regulation Fund</w:t>
      </w:r>
    </w:p>
    <w:p w14:paraId="65CDCA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47)</w:t>
      </w:r>
    </w:p>
    <w:p w14:paraId="22E8C5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1513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1500</w:t>
      </w:r>
    </w:p>
    <w:p w14:paraId="56E5FD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43B1D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500A8D2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1612, fiscal year 2022, organization 1600, be supplemented and amended by increasing an existing item of appropriation as follows:</w:t>
      </w:r>
    </w:p>
    <w:p w14:paraId="3FD6CB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2E54F9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CF173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5E642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0DA2D4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AB80D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139 - Secretary of State – </w:t>
      </w:r>
    </w:p>
    <w:p w14:paraId="41DE6A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Service Fees and Collection Account</w:t>
      </w:r>
    </w:p>
    <w:p w14:paraId="0CB483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3, 5, and 59)</w:t>
      </w:r>
    </w:p>
    <w:p w14:paraId="043432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 xml:space="preserve">1612 </w:t>
      </w:r>
      <w:r w:rsidRPr="002E703A">
        <w:rPr>
          <w:rFonts w:eastAsia="Calibri" w:cs="Arial"/>
          <w:color w:val="auto"/>
        </w:rPr>
        <w:t xml:space="preserve">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1600</w:t>
      </w:r>
    </w:p>
    <w:p w14:paraId="617576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5E9F1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22,745</w:t>
      </w:r>
    </w:p>
    <w:p w14:paraId="3309C07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1617, fiscal year 2022, organization 1600, be supplemented and amended by increasing an existing item of appropriation as follows:</w:t>
      </w:r>
    </w:p>
    <w:p w14:paraId="1828AA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B2BAA0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52752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93A3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4AFEEF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36AB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140 - Secretary of State – </w:t>
      </w:r>
    </w:p>
    <w:p w14:paraId="19653C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General Administrative Fees Account</w:t>
      </w:r>
    </w:p>
    <w:p w14:paraId="5BCFECB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3, 5, and 59)</w:t>
      </w:r>
    </w:p>
    <w:p w14:paraId="52B93B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1617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1600</w:t>
      </w:r>
    </w:p>
    <w:p w14:paraId="272653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44CB00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47,007</w:t>
      </w:r>
    </w:p>
    <w:p w14:paraId="0D0AC18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2020, fiscal year 2022, organization 0209, be supplemented and amended by increasing an existing item of appropriation as follows:</w:t>
      </w:r>
    </w:p>
    <w:p w14:paraId="70AE69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E1036B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F1017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77096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ADMINISTRATION</w:t>
      </w:r>
    </w:p>
    <w:p w14:paraId="254CCFF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ED396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143 - Department of Administration – </w:t>
      </w:r>
    </w:p>
    <w:p w14:paraId="66403B9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Division of Finance – </w:t>
      </w:r>
    </w:p>
    <w:p w14:paraId="493B84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Shared Services Section Fund</w:t>
      </w:r>
    </w:p>
    <w:p w14:paraId="0B4878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764EF4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2020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0209</w:t>
      </w:r>
    </w:p>
    <w:p w14:paraId="4DFE8D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9999A9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22,745</w:t>
      </w:r>
    </w:p>
    <w:p w14:paraId="54CC8CD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2220, fiscal year 2022, organization 0210, be supplemented and amended by increasing an existing item of appropriation as follows:</w:t>
      </w:r>
    </w:p>
    <w:p w14:paraId="4643E2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562C1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8AED21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BD93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64C96C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E5A47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144 - Division of Information Services and Communications</w:t>
      </w:r>
    </w:p>
    <w:p w14:paraId="0884CE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69E067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2220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0210</w:t>
      </w:r>
    </w:p>
    <w:p w14:paraId="60F4BF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864FD7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294,929</w:t>
      </w:r>
    </w:p>
    <w:p w14:paraId="455D242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2263, fiscal year 2022, organization 0213, be supplemented and amended by increasing an existing item of appropriation as follows:</w:t>
      </w:r>
    </w:p>
    <w:p w14:paraId="21420A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D94BC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E121F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840E7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5D0070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4E6F6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145 - Division of Purchasing – </w:t>
      </w:r>
    </w:p>
    <w:p w14:paraId="5B8FFB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Vendor Fee Fund</w:t>
      </w:r>
    </w:p>
    <w:p w14:paraId="3DAFE0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1F416C4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2263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0213</w:t>
      </w:r>
    </w:p>
    <w:p w14:paraId="2BE46A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4C3DD1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6,369</w:t>
      </w:r>
    </w:p>
    <w:p w14:paraId="190599B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2264, fiscal year 2022, organization 0213, be supplemented and amended by increasing an existing item of appropriation as follows:</w:t>
      </w:r>
    </w:p>
    <w:p w14:paraId="06E5E9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D2E4C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4376B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D2904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39AC52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2D486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146 - Division of Purchasing – </w:t>
      </w:r>
    </w:p>
    <w:p w14:paraId="4E3120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Purchasing Improvement Fund</w:t>
      </w:r>
    </w:p>
    <w:p w14:paraId="4DA751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26F4B0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2264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0213</w:t>
      </w:r>
    </w:p>
    <w:p w14:paraId="14209B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1EE619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19,561</w:t>
      </w:r>
    </w:p>
    <w:p w14:paraId="7123DAC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2301, fiscal year 2022, organization 0216, be supplemented and amended by increasing an existing item of appropriation as follows:</w:t>
      </w:r>
    </w:p>
    <w:p w14:paraId="078D62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6182A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833E5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9FFB3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619468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57D68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148 - Fleet Management Division Fund </w:t>
      </w:r>
    </w:p>
    <w:p w14:paraId="070BF7E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713352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2301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0216</w:t>
      </w:r>
    </w:p>
    <w:p w14:paraId="58E49E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9055E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13,647</w:t>
      </w:r>
    </w:p>
    <w:p w14:paraId="1D3D52F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2440, fiscal year 2022, organization 0222, be supplemented and amended by increasing an existing item of appropriation as follows:</w:t>
      </w:r>
    </w:p>
    <w:p w14:paraId="54A3CC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AE298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51F29C6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67E0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lastRenderedPageBreak/>
        <w:t>DEPARTMENT OF ADMINISTRATION</w:t>
      </w:r>
    </w:p>
    <w:p w14:paraId="230F41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B4596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149 - Division of Personnel</w:t>
      </w:r>
    </w:p>
    <w:p w14:paraId="57BBC1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58FD85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2440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0222</w:t>
      </w:r>
    </w:p>
    <w:p w14:paraId="10F2D2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8DBFE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72,026</w:t>
      </w:r>
    </w:p>
    <w:p w14:paraId="2F084BC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2521, fiscal year 2022, organization 0228, be supplemented and amended by increasing an existing item of appropriation as follows:</w:t>
      </w:r>
    </w:p>
    <w:p w14:paraId="6C4ED3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7064C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7AA83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3797D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06CC7B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DA73E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150 - West Virginia Prosecuting Attorneys Institute</w:t>
      </w:r>
    </w:p>
    <w:p w14:paraId="440E74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7)</w:t>
      </w:r>
    </w:p>
    <w:p w14:paraId="79A0F2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2521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0228</w:t>
      </w:r>
    </w:p>
    <w:p w14:paraId="2E8572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808E7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1,721</w:t>
      </w:r>
    </w:p>
    <w:p w14:paraId="6EE6EFD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2531, fiscal year 2022, organization 0231, be supplemented and amended by increasing an existing item of appropriation as follows:</w:t>
      </w:r>
    </w:p>
    <w:p w14:paraId="2C8B8E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0E5BE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8D982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B80A4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ADMINISTRATION</w:t>
      </w:r>
    </w:p>
    <w:p w14:paraId="31291A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0DD1A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151 - Office of Technology – </w:t>
      </w:r>
    </w:p>
    <w:p w14:paraId="0D4F92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Chief Technology Officer Administration Fund</w:t>
      </w:r>
    </w:p>
    <w:p w14:paraId="40BDF9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5310DD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2531</w:t>
      </w:r>
      <w:r w:rsidRPr="002E703A">
        <w:rPr>
          <w:rFonts w:eastAsia="Calibri" w:cs="Arial"/>
          <w:color w:val="auto"/>
        </w:rPr>
        <w:t xml:space="preserve"> FY</w:t>
      </w:r>
      <w:r w:rsidRPr="002E703A">
        <w:rPr>
          <w:rFonts w:eastAsia="Calibri" w:cs="Arial"/>
          <w:color w:val="auto"/>
          <w:u w:val="single"/>
        </w:rPr>
        <w:t xml:space="preserve"> 2022</w:t>
      </w:r>
      <w:r w:rsidRPr="002E703A">
        <w:rPr>
          <w:rFonts w:eastAsia="Calibri" w:cs="Arial"/>
          <w:color w:val="auto"/>
        </w:rPr>
        <w:t xml:space="preserve"> Org </w:t>
      </w:r>
      <w:r w:rsidRPr="002E703A">
        <w:rPr>
          <w:rFonts w:eastAsia="Calibri" w:cs="Arial"/>
          <w:color w:val="auto"/>
          <w:u w:val="single"/>
        </w:rPr>
        <w:t>0231</w:t>
      </w:r>
    </w:p>
    <w:p w14:paraId="492116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55A434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4,549</w:t>
      </w:r>
    </w:p>
    <w:p w14:paraId="42D303F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3082, fiscal year 2022, organization 0305, be supplemented and amended by increasing an existing item of appropriation as follows:</w:t>
      </w:r>
    </w:p>
    <w:p w14:paraId="344BA4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4FA209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AC06E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4B1A4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COMMERCE</w:t>
      </w:r>
    </w:p>
    <w:p w14:paraId="533CE8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153 - Division of Forestry – </w:t>
      </w:r>
    </w:p>
    <w:p w14:paraId="62B1FD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Timbering Operations Enforcement Fund</w:t>
      </w:r>
    </w:p>
    <w:p w14:paraId="616665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305E3B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3082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0305</w:t>
      </w:r>
    </w:p>
    <w:p w14:paraId="2A17DF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0EFFD2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4,549</w:t>
      </w:r>
    </w:p>
    <w:p w14:paraId="41D0902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3186, fiscal year 2022, organization 0308, be supplemented and amended by increasing an existing item of appropriation as follows:</w:t>
      </w:r>
    </w:p>
    <w:p w14:paraId="7937C6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BC005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0A254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8268B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5BF79E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9212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2" w:name="_Hlk34309847"/>
      <w:r w:rsidRPr="002E703A">
        <w:rPr>
          <w:rFonts w:eastAsia="Calibri" w:cs="Arial"/>
          <w:i/>
          <w:color w:val="auto"/>
        </w:rPr>
        <w:t xml:space="preserve">157 - Division of Labor – </w:t>
      </w:r>
    </w:p>
    <w:p w14:paraId="0FCA6E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HVAC Fund</w:t>
      </w:r>
    </w:p>
    <w:p w14:paraId="63ED15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195651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3186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1F7647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797684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34,042</w:t>
      </w:r>
    </w:p>
    <w:bookmarkEnd w:id="2"/>
    <w:p w14:paraId="2687DDA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3188, fiscal year 2022, organization 0308, be supplemented and amended by increasing an existing item of appropriation as follows:</w:t>
      </w:r>
    </w:p>
    <w:p w14:paraId="454E5D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A53B2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3. Appropriations from other funds.</w:t>
      </w:r>
    </w:p>
    <w:p w14:paraId="28004E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C9A1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0850A1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85D9E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159 - Division of Labor – </w:t>
      </w:r>
    </w:p>
    <w:p w14:paraId="5A9D506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Elevator Safety Fund</w:t>
      </w:r>
    </w:p>
    <w:p w14:paraId="60234F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45BDE0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3188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206A0BC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F51E56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5,550</w:t>
      </w:r>
    </w:p>
    <w:p w14:paraId="23DA3E5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3189, fiscal year 2022, organization 0308, be supplemented and amended by increasing an existing item of appropriation as follows:</w:t>
      </w:r>
    </w:p>
    <w:p w14:paraId="06956F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DD45C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6E08C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F81A5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1BB286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F01D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160 - Division of Labor – </w:t>
      </w:r>
    </w:p>
    <w:p w14:paraId="589A305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Steam Boiler Fund</w:t>
      </w:r>
    </w:p>
    <w:p w14:paraId="2E3D39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7DDA3A9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3189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3805F0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FB272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7C19C5B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3191, fiscal year 2022, organization 0308, be supplemented and amended by increasing an existing item of appropriation as follows:</w:t>
      </w:r>
    </w:p>
    <w:p w14:paraId="03C26F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540E9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64B8D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B7E51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080810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60A4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161 - Division of Labor – </w:t>
      </w:r>
    </w:p>
    <w:p w14:paraId="6E9E1C6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Crane Operator Certification Fund</w:t>
      </w:r>
    </w:p>
    <w:p w14:paraId="42B407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21)</w:t>
      </w:r>
    </w:p>
    <w:p w14:paraId="0F98B3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3191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70367B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529775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2,168</w:t>
      </w:r>
    </w:p>
    <w:p w14:paraId="52D3F26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3192, fiscal year 2022, organization 0308, be supplemented and amended by increasing an existing item of appropriation as follows:</w:t>
      </w:r>
    </w:p>
    <w:p w14:paraId="280699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03046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70F16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8DEAB0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315306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93D89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162 - Division of Labor – </w:t>
      </w:r>
    </w:p>
    <w:p w14:paraId="28CF6C2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Amusement Rides and Amusement Attraction Safety Fund</w:t>
      </w:r>
    </w:p>
    <w:p w14:paraId="3873F5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53AE20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3192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5A255A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60C224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2,487</w:t>
      </w:r>
    </w:p>
    <w:p w14:paraId="7A8BED9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3195, fiscal year 2022, organization 0308, be supplemented and amended by increasing an existing item of appropriation as follows:</w:t>
      </w:r>
    </w:p>
    <w:p w14:paraId="65266D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E48A7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43FAD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9DE70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15A071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397B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163 - Division of Labor – </w:t>
      </w:r>
    </w:p>
    <w:p w14:paraId="034B09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State Manufactured Housing Administration Fund</w:t>
      </w:r>
    </w:p>
    <w:p w14:paraId="70A7D43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718582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3195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29FF5D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4C45A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2,729</w:t>
      </w:r>
    </w:p>
    <w:p w14:paraId="3BCE841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3198, fiscal year 2022, organization 0308, be supplemented and amended by increasing an existing item of appropriation as follows:</w:t>
      </w:r>
    </w:p>
    <w:p w14:paraId="7CAEDE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B9E3E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0CE4A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51FD93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11DD4F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429B8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165 - Division of Labor – </w:t>
      </w:r>
    </w:p>
    <w:p w14:paraId="0054B3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Bedding and Upholstery Fund</w:t>
      </w:r>
    </w:p>
    <w:p w14:paraId="4C7CD7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21)</w:t>
      </w:r>
    </w:p>
    <w:p w14:paraId="6C51D4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3198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1A4C5A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E344BC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1,137</w:t>
      </w:r>
    </w:p>
    <w:p w14:paraId="374BD388"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3200, fiscal year 2022, organization 0310, be supplemented and amended by increasing existing items of appropriation as follows:</w:t>
      </w:r>
    </w:p>
    <w:p w14:paraId="72FED1C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4C1F9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07AB3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46B1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09261BB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602CE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167 - Division of Natural Resources – </w:t>
      </w:r>
    </w:p>
    <w:p w14:paraId="04B1DD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License Fund – Wildlife Resources</w:t>
      </w:r>
    </w:p>
    <w:p w14:paraId="367E18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1E773A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3200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5F18D6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F131E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Wildlife Resources</w:t>
      </w:r>
      <w:r w:rsidRPr="002E703A">
        <w:rPr>
          <w:rFonts w:eastAsia="Calibri" w:cs="Arial"/>
          <w:color w:val="auto"/>
        </w:rPr>
        <w:tab/>
      </w:r>
      <w:r w:rsidRPr="002E703A">
        <w:rPr>
          <w:rFonts w:eastAsia="Calibri" w:cs="Arial"/>
          <w:color w:val="auto"/>
        </w:rPr>
        <w:tab/>
      </w:r>
      <w:r w:rsidRPr="002E703A">
        <w:rPr>
          <w:rFonts w:eastAsia="Calibri" w:cs="Arial"/>
          <w:color w:val="auto"/>
        </w:rPr>
        <w:tab/>
        <w:t>02300</w:t>
      </w:r>
      <w:r w:rsidRPr="002E703A">
        <w:rPr>
          <w:rFonts w:eastAsia="Calibri" w:cs="Arial"/>
          <w:color w:val="auto"/>
        </w:rPr>
        <w:tab/>
        <w:t>$</w:t>
      </w:r>
      <w:r w:rsidRPr="002E703A">
        <w:rPr>
          <w:rFonts w:eastAsia="Calibri" w:cs="Arial"/>
          <w:color w:val="auto"/>
        </w:rPr>
        <w:tab/>
        <w:t>76,227</w:t>
      </w:r>
    </w:p>
    <w:p w14:paraId="7E14FA9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Administration</w:t>
      </w:r>
      <w:r w:rsidRPr="002E703A">
        <w:rPr>
          <w:rFonts w:eastAsia="Calibri" w:cs="Arial"/>
          <w:color w:val="auto"/>
        </w:rPr>
        <w:tab/>
      </w:r>
      <w:r w:rsidRPr="002E703A">
        <w:rPr>
          <w:rFonts w:eastAsia="Calibri" w:cs="Arial"/>
          <w:color w:val="auto"/>
        </w:rPr>
        <w:tab/>
      </w:r>
      <w:r w:rsidRPr="002E703A">
        <w:rPr>
          <w:rFonts w:eastAsia="Calibri" w:cs="Arial"/>
          <w:color w:val="auto"/>
        </w:rPr>
        <w:tab/>
        <w:t>15500</w:t>
      </w:r>
      <w:r w:rsidRPr="002E703A">
        <w:rPr>
          <w:rFonts w:eastAsia="Calibri" w:cs="Arial"/>
          <w:color w:val="auto"/>
        </w:rPr>
        <w:tab/>
      </w:r>
      <w:r w:rsidRPr="002E703A">
        <w:rPr>
          <w:rFonts w:eastAsia="Calibri" w:cs="Arial"/>
          <w:color w:val="auto"/>
        </w:rPr>
        <w:tab/>
        <w:t>1,895</w:t>
      </w:r>
    </w:p>
    <w:p w14:paraId="05DEFE4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Capital Improvements and Land Purchase (R)</w:t>
      </w:r>
      <w:r w:rsidRPr="002E703A">
        <w:rPr>
          <w:rFonts w:eastAsia="Calibri" w:cs="Arial"/>
          <w:color w:val="auto"/>
        </w:rPr>
        <w:tab/>
      </w:r>
      <w:r w:rsidRPr="002E703A">
        <w:rPr>
          <w:rFonts w:eastAsia="Calibri" w:cs="Arial"/>
          <w:color w:val="auto"/>
        </w:rPr>
        <w:tab/>
      </w:r>
      <w:r w:rsidRPr="002E703A">
        <w:rPr>
          <w:rFonts w:eastAsia="Calibri" w:cs="Arial"/>
          <w:color w:val="auto"/>
        </w:rPr>
        <w:tab/>
        <w:t>24800</w:t>
      </w:r>
      <w:r w:rsidRPr="002E703A">
        <w:rPr>
          <w:rFonts w:eastAsia="Calibri" w:cs="Arial"/>
          <w:color w:val="auto"/>
        </w:rPr>
        <w:tab/>
      </w:r>
      <w:r w:rsidRPr="002E703A">
        <w:rPr>
          <w:rFonts w:eastAsia="Calibri" w:cs="Arial"/>
          <w:color w:val="auto"/>
        </w:rPr>
        <w:tab/>
        <w:t>4,549</w:t>
      </w:r>
    </w:p>
    <w:p w14:paraId="56CDA7E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Law Enforcement</w:t>
      </w:r>
      <w:r w:rsidRPr="002E703A">
        <w:rPr>
          <w:rFonts w:eastAsia="Calibri" w:cs="Arial"/>
          <w:color w:val="auto"/>
        </w:rPr>
        <w:tab/>
      </w:r>
      <w:r w:rsidRPr="002E703A">
        <w:rPr>
          <w:rFonts w:eastAsia="Calibri" w:cs="Arial"/>
          <w:color w:val="auto"/>
        </w:rPr>
        <w:tab/>
      </w:r>
      <w:r w:rsidRPr="002E703A">
        <w:rPr>
          <w:rFonts w:eastAsia="Calibri" w:cs="Arial"/>
          <w:color w:val="auto"/>
        </w:rPr>
        <w:tab/>
        <w:t>80600</w:t>
      </w:r>
      <w:r w:rsidRPr="002E703A">
        <w:rPr>
          <w:rFonts w:eastAsia="Calibri" w:cs="Arial"/>
          <w:color w:val="auto"/>
        </w:rPr>
        <w:tab/>
      </w:r>
      <w:r w:rsidRPr="002E703A">
        <w:rPr>
          <w:rFonts w:eastAsia="Calibri" w:cs="Arial"/>
          <w:color w:val="auto"/>
        </w:rPr>
        <w:tab/>
        <w:t>90,132</w:t>
      </w:r>
    </w:p>
    <w:p w14:paraId="2AAF5F6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3203, fiscal year 2022, organization 0310, be supplemented and amended by increasing an existing item of appropriation as follows:</w:t>
      </w:r>
    </w:p>
    <w:p w14:paraId="24EAB58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B42B2B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8CFED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BD456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2C0B09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E884A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169 - Division of Natural Resources – </w:t>
      </w:r>
    </w:p>
    <w:p w14:paraId="0D915C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Nongame Fund</w:t>
      </w:r>
    </w:p>
    <w:p w14:paraId="1C8782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15B4AA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3203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4EEAF8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747591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77307AA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3205, fiscal year 2022, organization 0310, be supplemented and amended by increasing an existing item of appropriation as follows:</w:t>
      </w:r>
    </w:p>
    <w:p w14:paraId="19DE29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AE007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F79C4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6F59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33B797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52C52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170 - Division of Natural Resources – </w:t>
      </w:r>
    </w:p>
    <w:p w14:paraId="3054B0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Planning and Development Division</w:t>
      </w:r>
    </w:p>
    <w:p w14:paraId="3C11D6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136243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3205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3BC6A39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7E74C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4,701</w:t>
      </w:r>
    </w:p>
    <w:p w14:paraId="6452D47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3253, fiscal year 2022, organization 0310, be supplemented and amended by increasing an existing item of appropriation as follows:</w:t>
      </w:r>
    </w:p>
    <w:p w14:paraId="58AE328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DD50F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3. Appropriations from other funds.</w:t>
      </w:r>
    </w:p>
    <w:p w14:paraId="61B608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F5EB3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0F26C5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D6284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172 - Division of Natural Resources – </w:t>
      </w:r>
    </w:p>
    <w:p w14:paraId="2782EBB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Whitewater Study and Improvement Fund</w:t>
      </w:r>
    </w:p>
    <w:p w14:paraId="649A6A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12E478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3253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61FD19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BA3AA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14697BA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3355, fiscal year 2022, organization 0314, be supplemented and amended by increasing an existing item of appropriation as follows:</w:t>
      </w:r>
    </w:p>
    <w:p w14:paraId="2DB88A3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B9BE2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65ADB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69826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35FA36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AFBF1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174 - Division of Miners’ Health, Safety and Training – </w:t>
      </w:r>
    </w:p>
    <w:p w14:paraId="0E70515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Special Health, Safety and Training Fund</w:t>
      </w:r>
    </w:p>
    <w:p w14:paraId="05EDAA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22A)</w:t>
      </w:r>
    </w:p>
    <w:p w14:paraId="09A79C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3355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0314</w:t>
      </w:r>
    </w:p>
    <w:p w14:paraId="7E1E69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FBE30B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6E60B5F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3002, fiscal year 2022, organization 0327, be supplemented and amended by increasing an existing item of appropriation as follows:</w:t>
      </w:r>
    </w:p>
    <w:p w14:paraId="0F3200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C4170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57818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B5C56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1078DB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7809F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 xml:space="preserve">175 - Department of Commerce – </w:t>
      </w:r>
    </w:p>
    <w:p w14:paraId="6C7530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Office of the Secretary –</w:t>
      </w:r>
    </w:p>
    <w:p w14:paraId="66DED1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lastRenderedPageBreak/>
        <w:t>Marketing and Communications Operating Fund</w:t>
      </w:r>
    </w:p>
    <w:p w14:paraId="0D0EE3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5B)</w:t>
      </w:r>
    </w:p>
    <w:p w14:paraId="0F3EC39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3002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0327</w:t>
      </w:r>
    </w:p>
    <w:p w14:paraId="75E181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722536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39,425</w:t>
      </w:r>
    </w:p>
    <w:p w14:paraId="2AE58C2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3162, fiscal year 2022, organization 0307, be supplemented and amended by increasing an existing item of appropriation as follows:</w:t>
      </w:r>
    </w:p>
    <w:p w14:paraId="433F6F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39E4F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B5D53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ECONOMIC DEVELOPMENT</w:t>
      </w:r>
    </w:p>
    <w:p w14:paraId="665FA3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E0ACA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179 - Department of Economic Development – </w:t>
      </w:r>
    </w:p>
    <w:p w14:paraId="7F16C88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the Secretary –</w:t>
      </w:r>
    </w:p>
    <w:p w14:paraId="281796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Coalfield Community Development</w:t>
      </w:r>
    </w:p>
    <w:p w14:paraId="2C077D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5B)</w:t>
      </w:r>
    </w:p>
    <w:p w14:paraId="365E47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3162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0307</w:t>
      </w:r>
    </w:p>
    <w:p w14:paraId="59EA5F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5710B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1A2862F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3959, fiscal year 2022, organization 0404, be supplemented and amended by increasing an existing item of appropriation as follows:</w:t>
      </w:r>
    </w:p>
    <w:p w14:paraId="1A688F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8455F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585AB5C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FC7C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EDUCATION</w:t>
      </w:r>
    </w:p>
    <w:p w14:paraId="333828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C85E4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183 - School Building Authority</w:t>
      </w:r>
    </w:p>
    <w:p w14:paraId="079B363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w:t>
      </w:r>
    </w:p>
    <w:p w14:paraId="687C05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3959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0404</w:t>
      </w:r>
    </w:p>
    <w:p w14:paraId="78FEC0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02EEFC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18,196</w:t>
      </w:r>
    </w:p>
    <w:p w14:paraId="03B111BE" w14:textId="77777777" w:rsidR="00C877CD" w:rsidRPr="002E703A" w:rsidRDefault="00C877CD" w:rsidP="00C877CD">
      <w:pPr>
        <w:pStyle w:val="EnactingSection"/>
        <w:rPr>
          <w:rFonts w:cs="Arial"/>
          <w:color w:val="auto"/>
        </w:rPr>
      </w:pPr>
      <w:r w:rsidRPr="002E703A">
        <w:rPr>
          <w:rFonts w:cs="Arial"/>
          <w:color w:val="auto"/>
        </w:rPr>
        <w:t>And, That the total appropriation for the fiscal year ending June 30, 2022, to fund 3542, fiscal year 2022, organization 0432, be supplemented and amended by increasing an existing item of appropriation as follows:</w:t>
      </w:r>
    </w:p>
    <w:p w14:paraId="3B0249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1D790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5C3DF3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65780B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ARTS, CULTURE, AND HISTORY</w:t>
      </w:r>
    </w:p>
    <w:p w14:paraId="45F20C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1C631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184 - Division of Culture and History – </w:t>
      </w:r>
    </w:p>
    <w:p w14:paraId="5B54E5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Public Records and Preservation Revenue Account</w:t>
      </w:r>
    </w:p>
    <w:p w14:paraId="62F3D7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5A)</w:t>
      </w:r>
    </w:p>
    <w:p w14:paraId="3FB172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3542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0432</w:t>
      </w:r>
    </w:p>
    <w:p w14:paraId="157618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EA2D60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4,670</w:t>
      </w:r>
    </w:p>
    <w:p w14:paraId="77FA9F8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3288, fiscal year 2022, organization 0312, be supplemented and amended by increasing an existing item of appropriation as follows:</w:t>
      </w:r>
    </w:p>
    <w:p w14:paraId="64C763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04E59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8C372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1DA7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ENVIRONMENTAL PROTECTION</w:t>
      </w:r>
    </w:p>
    <w:p w14:paraId="65B651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185 - Solid Waste Management Board</w:t>
      </w:r>
    </w:p>
    <w:p w14:paraId="1E68D5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22C)</w:t>
      </w:r>
    </w:p>
    <w:p w14:paraId="36E020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 xml:space="preserve">Fund </w:t>
      </w:r>
      <w:r w:rsidRPr="002E703A">
        <w:rPr>
          <w:rFonts w:eastAsia="Calibri" w:cs="Arial"/>
          <w:color w:val="auto"/>
          <w:u w:val="single"/>
        </w:rPr>
        <w:t>3288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0312</w:t>
      </w:r>
    </w:p>
    <w:p w14:paraId="4F552D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1BDB4D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13,647</w:t>
      </w:r>
    </w:p>
    <w:p w14:paraId="35CEDBE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3023, fiscal year 2022, organization 0313, be supplemented and amended by increasing an existing item of appropriation as follows:</w:t>
      </w:r>
    </w:p>
    <w:p w14:paraId="5BD6A0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3D762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3. Appropriations from other funds.</w:t>
      </w:r>
    </w:p>
    <w:p w14:paraId="08F178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2A648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303C86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CFCEF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186 - Division of Environmental Protection – </w:t>
      </w:r>
    </w:p>
    <w:p w14:paraId="2E75BE5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Hazardous Waste Management Fund</w:t>
      </w:r>
    </w:p>
    <w:p w14:paraId="761491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0E166A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i/>
          <w:color w:val="auto"/>
        </w:rPr>
        <w:t xml:space="preserve"> </w:t>
      </w:r>
      <w:r w:rsidRPr="002E703A">
        <w:rPr>
          <w:rFonts w:eastAsia="Calibri" w:cs="Arial"/>
          <w:color w:val="auto"/>
        </w:rPr>
        <w:t xml:space="preserve">Org </w:t>
      </w:r>
      <w:r w:rsidRPr="002E703A">
        <w:rPr>
          <w:rFonts w:eastAsia="Calibri" w:cs="Arial"/>
          <w:color w:val="auto"/>
          <w:u w:val="single"/>
        </w:rPr>
        <w:t>0313</w:t>
      </w:r>
    </w:p>
    <w:p w14:paraId="0CFC8C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FAB60C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12,934</w:t>
      </w:r>
    </w:p>
    <w:p w14:paraId="7CAC111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3024, fiscal year 2022, organization 0313, be supplemented and amended by increasing an existing item of appropriation as follows:</w:t>
      </w:r>
    </w:p>
    <w:p w14:paraId="7018DA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47E7D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3921B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b/>
          <w:color w:val="auto"/>
        </w:rPr>
        <w:t>DEPARTMENT OF ENVIRONMENTAL PROTECTION</w:t>
      </w:r>
    </w:p>
    <w:p w14:paraId="1731E0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187 - Division of Environmental Protection – </w:t>
      </w:r>
    </w:p>
    <w:p w14:paraId="6F7BED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Air Pollution Education and Environment Fund</w:t>
      </w:r>
    </w:p>
    <w:p w14:paraId="00662A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6A6BDDD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3024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729E8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D03B3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287BBAC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3321, fiscal year 2022, organization 0313, be supplemented and amended by increasing an existing item of appropriation as follows:</w:t>
      </w:r>
    </w:p>
    <w:p w14:paraId="2DB9B8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8D91D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C4CD5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AAA0C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28A953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2E8EE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188 - Division of Environmental Protection – </w:t>
      </w:r>
    </w:p>
    <w:p w14:paraId="3D05B5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Special Reclamation Fund</w:t>
      </w:r>
    </w:p>
    <w:p w14:paraId="1EFE73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22)</w:t>
      </w:r>
    </w:p>
    <w:p w14:paraId="228EFD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3321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62A6A9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C30F3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25,399</w:t>
      </w:r>
    </w:p>
    <w:p w14:paraId="0C2B8308"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3322, fiscal year 2022, organization 0313, be supplemented and amended by increasing an existing item of appropriation as follows:</w:t>
      </w:r>
    </w:p>
    <w:p w14:paraId="7C4E79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99491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3906C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6A683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4D14ED0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D676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189 - Division of Environmental Protection – </w:t>
      </w:r>
    </w:p>
    <w:p w14:paraId="5C9BF5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Oil and Gas Reclamation Fund</w:t>
      </w:r>
    </w:p>
    <w:p w14:paraId="66392A6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3A1D7B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3322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182815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4C4368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066BCF2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3323, fiscal year 2022, organization 0313, be supplemented and amended by increasing an existing item of appropriation as follows:</w:t>
      </w:r>
    </w:p>
    <w:p w14:paraId="70F7C2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BF8D0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36731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8F45CA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0192FB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EBC15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190 - Division of Environmental Protection – </w:t>
      </w:r>
    </w:p>
    <w:p w14:paraId="1086CD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Oil and Gas Operating Permit and Processing Fund</w:t>
      </w:r>
    </w:p>
    <w:p w14:paraId="1E8969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18A7F3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7E3763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DEF89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23,200</w:t>
      </w:r>
    </w:p>
    <w:p w14:paraId="5DF33B7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3324, fiscal year 2022, organization 0313, be supplemented and amended by increasing an existing item of appropriation as follows:</w:t>
      </w:r>
    </w:p>
    <w:p w14:paraId="573D9E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204AB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8437D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0216E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6D9944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BED47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191 - Division of Environmental Protection – </w:t>
      </w:r>
    </w:p>
    <w:p w14:paraId="48E9E1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Mining and Reclamation Operations Fund</w:t>
      </w:r>
    </w:p>
    <w:p w14:paraId="4F8039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052D56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3324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374D08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15B372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34,876</w:t>
      </w:r>
    </w:p>
    <w:p w14:paraId="435F6D3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3325, fiscal year 2022, organization 0313, be supplemented and amended by increasing an existing item of appropriation as follows:</w:t>
      </w:r>
    </w:p>
    <w:p w14:paraId="3EEEC5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919DC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02C901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8A06C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6D682E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CBC9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192 - Division of Environmental Protection – </w:t>
      </w:r>
    </w:p>
    <w:p w14:paraId="351127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Underground Storage Tank</w:t>
      </w:r>
    </w:p>
    <w:p w14:paraId="6E181C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Administrative Fund</w:t>
      </w:r>
    </w:p>
    <w:p w14:paraId="2E0919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2E31E6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B7458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96A86C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4,928</w:t>
      </w:r>
    </w:p>
    <w:p w14:paraId="16C0B5D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3331, fiscal year 2022, organization 0313, be supplemented and amended by increasing an existing item of appropriation as follows:</w:t>
      </w:r>
    </w:p>
    <w:p w14:paraId="7A0BD7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335C51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7A981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CDDA2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1DA638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CDE229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193 - Division of Environmental Protection – </w:t>
      </w:r>
    </w:p>
    <w:p w14:paraId="40E18F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Hazardous Waste Emergency Response Fund</w:t>
      </w:r>
    </w:p>
    <w:p w14:paraId="284F39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026097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3331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E9E98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53EE7C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7,961</w:t>
      </w:r>
    </w:p>
    <w:p w14:paraId="494FB50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3332, fiscal year 2022, organization 0313, be supplemented and amended by increasing an existing item of appropriation as follows:</w:t>
      </w:r>
    </w:p>
    <w:p w14:paraId="11E1D78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015BF5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D5A45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B16B7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018C2A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94897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194 - Division of Environmental Protection – </w:t>
      </w:r>
    </w:p>
    <w:p w14:paraId="70F61D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Solid Waste Reclamation and</w:t>
      </w:r>
    </w:p>
    <w:p w14:paraId="2CDC49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Environmental Response Fund</w:t>
      </w:r>
    </w:p>
    <w:p w14:paraId="19EEA9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73F68D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3332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548DED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DAA0B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11,903</w:t>
      </w:r>
    </w:p>
    <w:p w14:paraId="5553EA0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3333, fiscal year 2022, organization 0313, be supplemented and amended by increasing an existing item of appropriation as follows:</w:t>
      </w:r>
    </w:p>
    <w:p w14:paraId="0F4560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38134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ECD8A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E53248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06AE31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9ACF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195 - Division of Environmental Protection – </w:t>
      </w:r>
    </w:p>
    <w:p w14:paraId="452690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Solid Waste Enforcement Fund</w:t>
      </w:r>
    </w:p>
    <w:p w14:paraId="7391F2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411B24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3333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9640B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E1786C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44,490</w:t>
      </w:r>
    </w:p>
    <w:p w14:paraId="079A57E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3336, fiscal year 2022, organization 0313, be supplemented and amended by increasing an existing item of appropriation as follows:</w:t>
      </w:r>
    </w:p>
    <w:p w14:paraId="472A5F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FAE02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1B028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0255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2A9287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25CF0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196 - Division of Environmental Protection – </w:t>
      </w:r>
    </w:p>
    <w:p w14:paraId="5293CC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Air Pollution Control Fund</w:t>
      </w:r>
    </w:p>
    <w:p w14:paraId="0B1935E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613491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3336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38AC1A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D8538B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88,858</w:t>
      </w:r>
    </w:p>
    <w:p w14:paraId="3ADED71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3340, fiscal year 2022, organization 0313, be supplemented and amended by increasing an existing item of appropriation as follows:</w:t>
      </w:r>
    </w:p>
    <w:p w14:paraId="11EDA5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4F8E8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C0B118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AD13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7DDEA2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10922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197 - Division of Environmental Protection – </w:t>
      </w:r>
    </w:p>
    <w:p w14:paraId="368EED3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Environmental Laboratory</w:t>
      </w:r>
    </w:p>
    <w:p w14:paraId="24302E0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Certification Fund</w:t>
      </w:r>
    </w:p>
    <w:p w14:paraId="6761A4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2802984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lastRenderedPageBreak/>
        <w:t xml:space="preserve">Fund </w:t>
      </w:r>
      <w:r w:rsidRPr="002E703A">
        <w:rPr>
          <w:rFonts w:eastAsia="Calibri" w:cs="Arial"/>
          <w:color w:val="auto"/>
          <w:u w:val="single"/>
        </w:rPr>
        <w:t>3340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0699DC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7BA5BF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23677C4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3487, fiscal year 2022, organization 0313, be supplemented and amended by increasing an existing item of appropriation as follows:</w:t>
      </w:r>
    </w:p>
    <w:p w14:paraId="5417B6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CC76F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A18CF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4D7C5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04C576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66B4A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200 - Division of Environmental Protection – </w:t>
      </w:r>
    </w:p>
    <w:p w14:paraId="7D1A9FC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Recycling Assistance Fund</w:t>
      </w:r>
    </w:p>
    <w:p w14:paraId="0170BC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5D0357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3487</w:t>
      </w:r>
      <w:r w:rsidRPr="002E703A">
        <w:rPr>
          <w:rFonts w:eastAsia="Calibri" w:cs="Arial"/>
          <w:i/>
          <w:color w:val="auto"/>
        </w:rPr>
        <w:t xml:space="preserve"> </w:t>
      </w:r>
      <w:r w:rsidRPr="002E703A">
        <w:rPr>
          <w:rFonts w:eastAsia="Calibri" w:cs="Arial"/>
          <w:color w:val="auto"/>
        </w:rPr>
        <w:t xml:space="preserve">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6439C5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74D186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9,856</w:t>
      </w:r>
    </w:p>
    <w:p w14:paraId="03ACDEF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3490, fiscal year 2022, organization 0313, be supplemented and amended by increasing an existing item of appropriation as follows:</w:t>
      </w:r>
    </w:p>
    <w:p w14:paraId="19F347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510D7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21F20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F29C0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0FBB1B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81CF1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201 - Division of Environmental Protection – </w:t>
      </w:r>
    </w:p>
    <w:p w14:paraId="2962D5B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Mountaintop Removal Fund</w:t>
      </w:r>
    </w:p>
    <w:p w14:paraId="4FADC2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57FDD8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3490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05A8B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C97B8C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10,614</w:t>
      </w:r>
    </w:p>
    <w:p w14:paraId="139914B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3371, fiscal year 2022, organization 0315, be supplemented and amended by increasing an existing item of appropriation as follows:</w:t>
      </w:r>
    </w:p>
    <w:p w14:paraId="72BDA4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05C96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B0371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E25DA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ENVIRONMENTAL PROTECTION</w:t>
      </w:r>
    </w:p>
    <w:p w14:paraId="4D4B61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FDAE67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203 - Oil and Gas Conservation Commission – </w:t>
      </w:r>
    </w:p>
    <w:p w14:paraId="6BC840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Special Oil and Gas Conservation Fund</w:t>
      </w:r>
    </w:p>
    <w:p w14:paraId="7C5187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22C)</w:t>
      </w:r>
    </w:p>
    <w:p w14:paraId="5ED7BF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 xml:space="preserve">Fund </w:t>
      </w:r>
      <w:r w:rsidRPr="002E703A">
        <w:rPr>
          <w:rFonts w:eastAsia="Calibri" w:cs="Arial"/>
          <w:color w:val="auto"/>
          <w:u w:val="single"/>
        </w:rPr>
        <w:t>3371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0315</w:t>
      </w:r>
    </w:p>
    <w:p w14:paraId="15DE35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8AC304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50C527E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5144, fiscal year 2022, organization 0506, be supplemented and amended by increasing an existing item of appropriation as follows:</w:t>
      </w:r>
    </w:p>
    <w:p w14:paraId="36998C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BBF8A0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E1E2D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6C503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HEALTH AND HUMAN RESOURCES</w:t>
      </w:r>
    </w:p>
    <w:p w14:paraId="6F124131" w14:textId="77777777" w:rsidR="00C877CD" w:rsidRPr="002E703A" w:rsidRDefault="00C877CD" w:rsidP="00C877CD">
      <w:pPr>
        <w:numPr>
          <w:ilvl w:val="0"/>
          <w:numId w:val="8"/>
        </w:num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5BD53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205 - Division of Health –</w:t>
      </w:r>
    </w:p>
    <w:p w14:paraId="20102F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The Vital Statistics Account</w:t>
      </w:r>
    </w:p>
    <w:p w14:paraId="280C25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751660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5144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768257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15A89F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25,778</w:t>
      </w:r>
    </w:p>
    <w:p w14:paraId="096BC6D7"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5163, fiscal year 2022, organization 0506, be supplemented and amended by increasing an existing item of appropriation as follows:</w:t>
      </w:r>
    </w:p>
    <w:p w14:paraId="06B7CE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46B3A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3. Appropriations from other funds.</w:t>
      </w:r>
    </w:p>
    <w:p w14:paraId="30A056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22C72A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4E37D4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CFC1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207 - Division of Health – </w:t>
      </w:r>
    </w:p>
    <w:p w14:paraId="133D76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Laboratory Services Fund</w:t>
      </w:r>
    </w:p>
    <w:p w14:paraId="37EC74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053B0A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5163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45073F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21F0A8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24,262</w:t>
      </w:r>
    </w:p>
    <w:p w14:paraId="3BE396E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5172, fiscal year 2022, organization 0506, be supplemented and amended by increasing an existing item of appropriation as follows:</w:t>
      </w:r>
    </w:p>
    <w:p w14:paraId="252064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6CF5F0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C7C97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2CA50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7684A3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975025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208 - Division of Health – </w:t>
      </w:r>
    </w:p>
    <w:p w14:paraId="78E87D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The Health Facility Licensing Account</w:t>
      </w:r>
    </w:p>
    <w:p w14:paraId="0A33EC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050995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5172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5BCABE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BEA081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12,131</w:t>
      </w:r>
    </w:p>
    <w:p w14:paraId="2C4413A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5214, fiscal year 2022, organization 0506, be supplemented and amended by increasing an existing item of appropriation as follows:</w:t>
      </w:r>
    </w:p>
    <w:p w14:paraId="4AB285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DC689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489D3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8C3F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3D6D86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D12E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211 - Division of Health – </w:t>
      </w:r>
    </w:p>
    <w:p w14:paraId="4CEA9C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West Virginia Birth-to-Three Fund</w:t>
      </w:r>
    </w:p>
    <w:p w14:paraId="5F87F0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16)</w:t>
      </w:r>
    </w:p>
    <w:p w14:paraId="7D1F96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5214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3FD53E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D2F3E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13,647</w:t>
      </w:r>
    </w:p>
    <w:p w14:paraId="21E4ACF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5375, fiscal year 2022, organization 0507, be supplemented and amended by increasing an existing item of appropriation as follows:</w:t>
      </w:r>
    </w:p>
    <w:p w14:paraId="5CCBEF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6A33F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FC24D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C2E2B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02488C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452FA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214 - West Virginia Health Care Authority – </w:t>
      </w:r>
    </w:p>
    <w:p w14:paraId="6E4E8C2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Health Care Cost Review Fund</w:t>
      </w:r>
    </w:p>
    <w:p w14:paraId="56647C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680C18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5375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0507</w:t>
      </w:r>
    </w:p>
    <w:p w14:paraId="331C6A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422812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1AC1036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5377, fiscal year 2022, organization 0507, be supplemented and amended by increasing an existing item of appropriation as follows:</w:t>
      </w:r>
    </w:p>
    <w:p w14:paraId="79ACE2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873B5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9F8ED0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AA4C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794D9E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D249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215 - West Virginia Health Care Authority – </w:t>
      </w:r>
    </w:p>
    <w:p w14:paraId="6B6D19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Certificate of Need Program Fund</w:t>
      </w:r>
    </w:p>
    <w:p w14:paraId="538550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16)</w:t>
      </w:r>
    </w:p>
    <w:p w14:paraId="3C697C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5377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0507</w:t>
      </w:r>
    </w:p>
    <w:p w14:paraId="35C988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834E7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3B65B35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5090, fiscal year 2022, organization 0511, be supplemented and amended by increasing an existing item of appropriation as follows:</w:t>
      </w:r>
    </w:p>
    <w:p w14:paraId="479D424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7058B4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ABD97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672D8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3EF79B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C19A8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216 - Division of Human Services – </w:t>
      </w:r>
    </w:p>
    <w:p w14:paraId="3F5D82F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Health Care Provider Tax – </w:t>
      </w:r>
    </w:p>
    <w:p w14:paraId="0176A6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Medicaid State Share Fund</w:t>
      </w:r>
    </w:p>
    <w:p w14:paraId="3FE556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w:t>
      </w:r>
    </w:p>
    <w:p w14:paraId="5C3BE3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5090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009A30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37F1E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Medical Services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78900</w:t>
      </w:r>
      <w:r w:rsidRPr="002E703A">
        <w:rPr>
          <w:rFonts w:eastAsia="Calibri" w:cs="Arial"/>
          <w:color w:val="auto"/>
        </w:rPr>
        <w:tab/>
        <w:t>$</w:t>
      </w:r>
      <w:r w:rsidRPr="002E703A">
        <w:rPr>
          <w:rFonts w:eastAsia="Calibri" w:cs="Arial"/>
          <w:color w:val="auto"/>
        </w:rPr>
        <w:tab/>
        <w:t>4,504</w:t>
      </w:r>
    </w:p>
    <w:p w14:paraId="1B4777B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5185, fiscal year 2022, organization 0511, be supplemented and amended by increasing an existing item of appropriation as follows:</w:t>
      </w:r>
    </w:p>
    <w:p w14:paraId="1FC997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3B2D9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F428F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76E1A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36BBAE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91479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218 - Division of Human Services – </w:t>
      </w:r>
    </w:p>
    <w:p w14:paraId="017A05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u w:val="single"/>
        </w:rPr>
      </w:pPr>
      <w:r w:rsidRPr="002E703A">
        <w:rPr>
          <w:rFonts w:eastAsia="Calibri" w:cs="Arial"/>
          <w:i/>
          <w:color w:val="auto"/>
        </w:rPr>
        <w:t>Medical Services Trust Fund</w:t>
      </w:r>
    </w:p>
    <w:p w14:paraId="41386C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9)</w:t>
      </w:r>
    </w:p>
    <w:p w14:paraId="2C99F7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5185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29C24F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E5F787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Medical Services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78900</w:t>
      </w:r>
      <w:r w:rsidRPr="002E703A">
        <w:rPr>
          <w:rFonts w:eastAsia="Calibri" w:cs="Arial"/>
          <w:color w:val="auto"/>
        </w:rPr>
        <w:tab/>
        <w:t>$</w:t>
      </w:r>
      <w:r w:rsidRPr="002E703A">
        <w:rPr>
          <w:rFonts w:eastAsia="Calibri" w:cs="Arial"/>
          <w:color w:val="auto"/>
        </w:rPr>
        <w:tab/>
        <w:t>22,184</w:t>
      </w:r>
    </w:p>
    <w:p w14:paraId="4F9C754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6362, fiscal year 2022, organization 0608, be supplemented and amended by increasing an existing item of appropriation as follows:</w:t>
      </w:r>
    </w:p>
    <w:p w14:paraId="404BB95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341176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CEE77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35FF9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pPr>
      <w:r w:rsidRPr="002E703A">
        <w:rPr>
          <w:rFonts w:eastAsia="Calibri" w:cs="Arial"/>
          <w:b/>
          <w:color w:val="auto"/>
        </w:rPr>
        <w:t>DEPARTMENT OF HOMELAND SECURITY</w:t>
      </w:r>
    </w:p>
    <w:p w14:paraId="13E82E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D51E8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227 - Division of Corrections and Rehabilitation – </w:t>
      </w:r>
    </w:p>
    <w:p w14:paraId="5A5237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Parolee Supervision Fees</w:t>
      </w:r>
    </w:p>
    <w:p w14:paraId="1F1C3C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15A)</w:t>
      </w:r>
    </w:p>
    <w:p w14:paraId="195645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6362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0608</w:t>
      </w:r>
    </w:p>
    <w:p w14:paraId="1DAE060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29E69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22,745</w:t>
      </w:r>
    </w:p>
    <w:p w14:paraId="3A80744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6675, fiscal year 2022, organization 0608, be supplemented and amended by increasing an existing item of appropriation as follows:</w:t>
      </w:r>
    </w:p>
    <w:p w14:paraId="6CFA2C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48EC5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4405A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3D5FB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3328715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90AFA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228 - Division of Corrections and Rehabilitation –</w:t>
      </w:r>
    </w:p>
    <w:p w14:paraId="16AEA6F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Regional Jail and Correctional Facility Authority</w:t>
      </w:r>
    </w:p>
    <w:p w14:paraId="4547B4F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15A)</w:t>
      </w:r>
    </w:p>
    <w:p w14:paraId="6AF5FE6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Fund</w:t>
      </w:r>
      <w:r w:rsidRPr="002E703A">
        <w:rPr>
          <w:rFonts w:eastAsia="Calibri" w:cs="Arial"/>
          <w:i/>
          <w:color w:val="auto"/>
        </w:rPr>
        <w:t xml:space="preserve"> </w:t>
      </w:r>
      <w:r w:rsidRPr="002E703A">
        <w:rPr>
          <w:rFonts w:eastAsia="Calibri" w:cs="Arial"/>
          <w:color w:val="auto"/>
          <w:u w:val="single"/>
        </w:rPr>
        <w:t>6675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0608</w:t>
      </w:r>
    </w:p>
    <w:p w14:paraId="7A2EC39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F12349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29,569</w:t>
      </w:r>
    </w:p>
    <w:p w14:paraId="28799D97"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6501, fiscal year 2022, organization 0612, be supplemented and amended by increasing an existing item of appropriation as follows:</w:t>
      </w:r>
    </w:p>
    <w:p w14:paraId="5C9F7E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DB19F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5233ED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3C0E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740E60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6A625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229 - West Virginia State Police – </w:t>
      </w:r>
    </w:p>
    <w:p w14:paraId="0F04C9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lastRenderedPageBreak/>
        <w:t>Motor Vehicle Inspection Fund</w:t>
      </w:r>
    </w:p>
    <w:p w14:paraId="45A64A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17C)</w:t>
      </w:r>
    </w:p>
    <w:p w14:paraId="17753B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6501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0612</w:t>
      </w:r>
    </w:p>
    <w:p w14:paraId="0779AE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2345CA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28,811</w:t>
      </w:r>
    </w:p>
    <w:p w14:paraId="0DD3F6A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6511, fiscal year 2022, organization 0612, be supplemented and amended by increasing an existing item of appropriation as follows:</w:t>
      </w:r>
    </w:p>
    <w:p w14:paraId="17AAE3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1DAF6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834C6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BB4A1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1BB0C9E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83DBF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230 - West Virginia State Police – </w:t>
      </w:r>
    </w:p>
    <w:p w14:paraId="23F096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i/>
          <w:color w:val="auto"/>
        </w:rPr>
        <w:t>Forensic Laboratory Fund</w:t>
      </w:r>
    </w:p>
    <w:p w14:paraId="5FC821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15)</w:t>
      </w:r>
    </w:p>
    <w:p w14:paraId="1BA8CBD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6511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0612</w:t>
      </w:r>
    </w:p>
    <w:p w14:paraId="359FA7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8DA87A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0293118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6527, fiscal year 2022, organization 0612, be supplemented and amended by increasing existing items of appropriation as follows:</w:t>
      </w:r>
    </w:p>
    <w:p w14:paraId="5F130A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880268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75252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44E25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59ACB2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139384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234 - West Virginia State Police – </w:t>
      </w:r>
    </w:p>
    <w:p w14:paraId="1B30FB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u w:val="single"/>
        </w:rPr>
      </w:pPr>
      <w:r w:rsidRPr="002E703A">
        <w:rPr>
          <w:rFonts w:eastAsia="Calibri" w:cs="Arial"/>
          <w:i/>
          <w:color w:val="auto"/>
        </w:rPr>
        <w:t>Central Abuse Registry Fund</w:t>
      </w:r>
    </w:p>
    <w:p w14:paraId="413797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15)</w:t>
      </w:r>
    </w:p>
    <w:p w14:paraId="0CC36D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6527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0612</w:t>
      </w:r>
    </w:p>
    <w:p w14:paraId="40496E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331CC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2FE3BB5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9793A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And, That the total appropriation for the fiscal year ending June 30, 2022, to fund 6152, fiscal year 2022, organization 0619, be supplemented and amended by increasing an existing item of appropriation as follows:</w:t>
      </w:r>
    </w:p>
    <w:p w14:paraId="280983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008B6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94A62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5BBA8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3B3888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2D003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237 - Fire Commission – </w:t>
      </w:r>
    </w:p>
    <w:p w14:paraId="012E8F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Fire Marshal Fees</w:t>
      </w:r>
    </w:p>
    <w:p w14:paraId="723CC0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1FB61B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6152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0619</w:t>
      </w:r>
    </w:p>
    <w:p w14:paraId="284E92A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95C0B9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68,236</w:t>
      </w:r>
    </w:p>
    <w:p w14:paraId="0B35AFA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6386, fiscal year 2022, organization 0623, be supplemented and amended by increasing an existing item of appropriation as follows:</w:t>
      </w:r>
    </w:p>
    <w:p w14:paraId="25A0163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98154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1A33E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9100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0BD483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C2F9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238 - Division of Administrative Services – </w:t>
      </w:r>
    </w:p>
    <w:p w14:paraId="3CF76FA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WV Community Corrections Fund</w:t>
      </w:r>
    </w:p>
    <w:p w14:paraId="7B82CB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62)</w:t>
      </w:r>
    </w:p>
    <w:p w14:paraId="63D186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6386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0623</w:t>
      </w:r>
    </w:p>
    <w:p w14:paraId="78307F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94F44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2,168</w:t>
      </w:r>
    </w:p>
    <w:p w14:paraId="286B271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6804, fiscal year 2022, organization 0623, be supplemented and amended by increasing an existing item of appropriation as follows:</w:t>
      </w:r>
    </w:p>
    <w:p w14:paraId="31C6C61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1A93C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3. Appropriations from other funds.</w:t>
      </w:r>
    </w:p>
    <w:p w14:paraId="4485379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B300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HOMELAND SECURITY</w:t>
      </w:r>
    </w:p>
    <w:p w14:paraId="7F1CF0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4382F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239 - Division of Administrative Services – </w:t>
      </w:r>
    </w:p>
    <w:p w14:paraId="4A81DF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Court Security Fund</w:t>
      </w:r>
    </w:p>
    <w:p w14:paraId="735A4C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51)</w:t>
      </w:r>
    </w:p>
    <w:p w14:paraId="6A23B4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6804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0623</w:t>
      </w:r>
    </w:p>
    <w:p w14:paraId="76D3A4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062486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455</w:t>
      </w:r>
    </w:p>
    <w:p w14:paraId="4581A94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3041, fiscal year 2022, organization 0303, be supplemented and amended by increasing an existing item of appropriation as follows:</w:t>
      </w:r>
    </w:p>
    <w:p w14:paraId="1A4728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6DB94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0D98E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3170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REVENUE</w:t>
      </w:r>
    </w:p>
    <w:p w14:paraId="64A58D8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241 - Division of Financial Institutions</w:t>
      </w:r>
    </w:p>
    <w:p w14:paraId="3E333A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31A)</w:t>
      </w:r>
    </w:p>
    <w:p w14:paraId="4E6589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3041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0303</w:t>
      </w:r>
    </w:p>
    <w:p w14:paraId="285D7D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594BD8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34,876</w:t>
      </w:r>
    </w:p>
    <w:p w14:paraId="5637227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7071, fiscal year 2022, organization 0702, be supplemented and amended by increasing an existing item of appropriation as follows:</w:t>
      </w:r>
    </w:p>
    <w:p w14:paraId="1C32A4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DF09C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2A0BC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B6B6E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038AAB5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9DC52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244 - Tax Division – </w:t>
      </w:r>
    </w:p>
    <w:p w14:paraId="1462F6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Cemetery Company Account</w:t>
      </w:r>
    </w:p>
    <w:p w14:paraId="339077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35)</w:t>
      </w:r>
    </w:p>
    <w:p w14:paraId="483761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lastRenderedPageBreak/>
        <w:t xml:space="preserve">Fund </w:t>
      </w:r>
      <w:r w:rsidRPr="002E703A">
        <w:rPr>
          <w:rFonts w:eastAsia="Calibri" w:cs="Arial"/>
          <w:color w:val="auto"/>
          <w:u w:val="single"/>
        </w:rPr>
        <w:t>7071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0702</w:t>
      </w:r>
    </w:p>
    <w:p w14:paraId="0F9B48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33CAF5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w:t>
      </w:r>
    </w:p>
    <w:p w14:paraId="5A20227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7073, fiscal year 2022, organization 0702, be supplemented and amended by increasing an existing item of appropriation as follows:</w:t>
      </w:r>
    </w:p>
    <w:p w14:paraId="1DD79C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38E6B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9B8ED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67776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301C65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779C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245 - Tax Division – </w:t>
      </w:r>
    </w:p>
    <w:p w14:paraId="23A8FA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Special Audit and Investigative Unit</w:t>
      </w:r>
    </w:p>
    <w:p w14:paraId="249371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11)</w:t>
      </w:r>
    </w:p>
    <w:p w14:paraId="4786BD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7073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0702</w:t>
      </w:r>
    </w:p>
    <w:p w14:paraId="172F5B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EDD984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14,178</w:t>
      </w:r>
    </w:p>
    <w:p w14:paraId="6627A2C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7087, fiscal year 2022, organization 0702, be supplemented and amended by increasing an existing item of appropriation as follows:</w:t>
      </w:r>
    </w:p>
    <w:p w14:paraId="199B7A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CA886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84164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FBFC4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6AF437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043E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246 - Tax Division – </w:t>
      </w:r>
    </w:p>
    <w:p w14:paraId="5BD0D9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Wine Tax Administration Fund</w:t>
      </w:r>
    </w:p>
    <w:p w14:paraId="76275A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60)</w:t>
      </w:r>
    </w:p>
    <w:p w14:paraId="5EB956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7087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0702</w:t>
      </w:r>
    </w:p>
    <w:p w14:paraId="074643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85A50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7B19D13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7099, fiscal year 2022, organization 0702, be supplemented and amended by increasing an existing item of appropriation as follows:</w:t>
      </w:r>
    </w:p>
    <w:p w14:paraId="287B2D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87E12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79084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E396B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3BEEAC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6833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248 - Tax Division – </w:t>
      </w:r>
    </w:p>
    <w:p w14:paraId="0E9724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Local Sales Tax and Excise Tax</w:t>
      </w:r>
    </w:p>
    <w:p w14:paraId="574FAB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Administration Fund</w:t>
      </w:r>
    </w:p>
    <w:p w14:paraId="2660A8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11)</w:t>
      </w:r>
    </w:p>
    <w:p w14:paraId="652ED28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7099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0702</w:t>
      </w:r>
    </w:p>
    <w:p w14:paraId="504EA2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B4BB4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12,131</w:t>
      </w:r>
    </w:p>
    <w:p w14:paraId="7781C78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7150, fiscal year 2022, organization 0704, be supplemented and amended by increasing an existing item of appropriation as follows:</w:t>
      </w:r>
    </w:p>
    <w:p w14:paraId="48D017A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2282F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AB3D0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F5611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13ED94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C646A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250 - Insurance Commissioner – </w:t>
      </w:r>
    </w:p>
    <w:p w14:paraId="535953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Examination Revolving Fund</w:t>
      </w:r>
    </w:p>
    <w:p w14:paraId="24EE0D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33)</w:t>
      </w:r>
    </w:p>
    <w:p w14:paraId="5B9A9F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7150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0704</w:t>
      </w:r>
    </w:p>
    <w:p w14:paraId="55D9C1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EE20E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537243C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7151, fiscal year 2022, organization 0704, be supplemented and amended by increasing an existing item of appropriation as follows:</w:t>
      </w:r>
    </w:p>
    <w:p w14:paraId="619EB95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2138A0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46EAE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52043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71CBE0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58364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251 - Insurance Commissioner – </w:t>
      </w:r>
    </w:p>
    <w:p w14:paraId="0CBE5E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Consumer Advocate</w:t>
      </w:r>
    </w:p>
    <w:p w14:paraId="7E32479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33)</w:t>
      </w:r>
    </w:p>
    <w:p w14:paraId="69F148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7151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0704</w:t>
      </w:r>
    </w:p>
    <w:p w14:paraId="686D4B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3E39FC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0E75B8D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7152, fiscal year 2022, organization 0704, be supplemented and amended by increasing an existing item of appropriation as follows:</w:t>
      </w:r>
    </w:p>
    <w:p w14:paraId="5541BD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619ECF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BA53EC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D668A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71DDFB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C031A8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252 - Insurance Commissioner – </w:t>
      </w:r>
    </w:p>
    <w:p w14:paraId="4E1E759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Insurance Commission Fund</w:t>
      </w:r>
    </w:p>
    <w:p w14:paraId="019281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33)</w:t>
      </w:r>
    </w:p>
    <w:p w14:paraId="6C8B05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7152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0704</w:t>
      </w:r>
    </w:p>
    <w:p w14:paraId="2C6BFD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5F90CA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297,962</w:t>
      </w:r>
    </w:p>
    <w:p w14:paraId="7E66DB7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7253, fiscal year 2022, organization 0706, be supplemented and amended by increasing an existing item of appropriation as follows:</w:t>
      </w:r>
    </w:p>
    <w:p w14:paraId="4AFEA0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55B60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D9623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3D9F5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1BBA4D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4460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258 - Municipal Bond Commission</w:t>
      </w:r>
    </w:p>
    <w:p w14:paraId="3B2EC5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13)</w:t>
      </w:r>
    </w:p>
    <w:p w14:paraId="0C5DCE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7253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0706</w:t>
      </w:r>
    </w:p>
    <w:p w14:paraId="05BA61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A38290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3789CAC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7304, fiscal year 2022, organization 0707, be supplemented and amended by increasing an existing item of appropriation as follows:</w:t>
      </w:r>
    </w:p>
    <w:p w14:paraId="3C341B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604E34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490BE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FD760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34AD145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EF173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 xml:space="preserve">260 - Racing Commission – </w:t>
      </w:r>
    </w:p>
    <w:p w14:paraId="3FED48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Administration and Promotion Account</w:t>
      </w:r>
    </w:p>
    <w:p w14:paraId="0D01F5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19)</w:t>
      </w:r>
    </w:p>
    <w:p w14:paraId="1F44E9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7304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0707</w:t>
      </w:r>
    </w:p>
    <w:p w14:paraId="31CF1E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1E3927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3,943</w:t>
      </w:r>
    </w:p>
    <w:p w14:paraId="4277BE6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7305, fiscal year 2022, organization 0707, be supplemented and amended by increasing an existing item of appropriation as follows:</w:t>
      </w:r>
    </w:p>
    <w:p w14:paraId="06D0F6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981C8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22F616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BA5BA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695AF3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14418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 xml:space="preserve">261 - Racing Commission – </w:t>
      </w:r>
    </w:p>
    <w:p w14:paraId="0C72BDD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General Administration</w:t>
      </w:r>
    </w:p>
    <w:p w14:paraId="28E904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19)</w:t>
      </w:r>
    </w:p>
    <w:p w14:paraId="0E5E42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7305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0707</w:t>
      </w:r>
    </w:p>
    <w:p w14:paraId="5129CB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B62149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38,515</w:t>
      </w:r>
    </w:p>
    <w:p w14:paraId="0CBCC4C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7307, fiscal year 2022, organization 0707, be supplemented and amended by increasing an existing item of appropriation as follows:</w:t>
      </w:r>
    </w:p>
    <w:p w14:paraId="40D559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3E531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AB365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F49C0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7B7A63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13D143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262 - Racing Commission – </w:t>
      </w:r>
    </w:p>
    <w:p w14:paraId="3F3D56B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Administration, Promotion, Education, Capital Improvement</w:t>
      </w:r>
    </w:p>
    <w:p w14:paraId="2F34E1C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and Greyhound Adoption Programs</w:t>
      </w:r>
    </w:p>
    <w:p w14:paraId="1AC58E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to include Spaying and Neutering Account</w:t>
      </w:r>
    </w:p>
    <w:p w14:paraId="27ECC8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41E48E0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7307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0707</w:t>
      </w:r>
    </w:p>
    <w:p w14:paraId="782A68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E02954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142494F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7352, fiscal year 2022, organization 0708, be supplemented and amended by increasing an existing item of appropriation as follows:</w:t>
      </w:r>
    </w:p>
    <w:p w14:paraId="5A72891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702F3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74EF5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B36CC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REVENUE</w:t>
      </w:r>
    </w:p>
    <w:p w14:paraId="4055C6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5AC56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264 - Alcohol Beverage Control Administration</w:t>
      </w:r>
    </w:p>
    <w:p w14:paraId="2F718D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60)</w:t>
      </w:r>
    </w:p>
    <w:p w14:paraId="3258D7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7352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0708</w:t>
      </w:r>
    </w:p>
    <w:p w14:paraId="156131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BFC1D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90,981</w:t>
      </w:r>
    </w:p>
    <w:p w14:paraId="737B219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8223, fiscal year 2022, organization 0802, be supplemented and amended by increasing an existing item of appropriation as follows:</w:t>
      </w:r>
    </w:p>
    <w:p w14:paraId="55C3FC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5ABB0E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5515CD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6FFE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DEPARTMENT OF TRANSPORTATION</w:t>
      </w:r>
    </w:p>
    <w:p w14:paraId="2387E2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F0CA9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267 - Division of Motor Vehicles – </w:t>
      </w:r>
    </w:p>
    <w:p w14:paraId="13E19D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Motor Vehicle Fees Fund</w:t>
      </w:r>
    </w:p>
    <w:p w14:paraId="51682F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17B)</w:t>
      </w:r>
    </w:p>
    <w:p w14:paraId="24F62CA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8223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0802</w:t>
      </w:r>
    </w:p>
    <w:p w14:paraId="131C3E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DA28F3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98,563</w:t>
      </w:r>
    </w:p>
    <w:p w14:paraId="205D597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5409, fiscal year 2022, organization 0508, be supplemented and amended by increasing an existing item of appropriation as follows:</w:t>
      </w:r>
    </w:p>
    <w:p w14:paraId="383F24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95B66F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289769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E97FB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b/>
          <w:color w:val="auto"/>
        </w:rPr>
        <w:t>BUREAU OF SENIOR SERVICES</w:t>
      </w:r>
    </w:p>
    <w:p w14:paraId="479B9D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272 - Bureau of Senior Services – </w:t>
      </w:r>
    </w:p>
    <w:p w14:paraId="37ECB8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Community Based Service Fund</w:t>
      </w:r>
    </w:p>
    <w:p w14:paraId="0F7A89C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6B049A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5409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0508</w:t>
      </w:r>
    </w:p>
    <w:p w14:paraId="2AA4CF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C3646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2,563</w:t>
      </w:r>
    </w:p>
    <w:p w14:paraId="55EF80D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4903, fiscal year 2022, organization 0442, be supplemented and amended by increasing an existing item of appropriation as follows:</w:t>
      </w:r>
    </w:p>
    <w:p w14:paraId="602F4F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20FFB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A22210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A5A66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HIGHER EDUCATION POLICY COMMISSION</w:t>
      </w:r>
    </w:p>
    <w:p w14:paraId="5923F5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273 - Higher Education Policy Commission – </w:t>
      </w:r>
    </w:p>
    <w:p w14:paraId="539089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System – </w:t>
      </w:r>
    </w:p>
    <w:p w14:paraId="6AEA6FF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Tuition Fee Capital Improvement Fund</w:t>
      </w:r>
    </w:p>
    <w:p w14:paraId="3ED625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(Capital Improvement and Bond Retirement Fund)</w:t>
      </w:r>
    </w:p>
    <w:p w14:paraId="386B95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Control Account</w:t>
      </w:r>
    </w:p>
    <w:p w14:paraId="125BAB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18B)</w:t>
      </w:r>
    </w:p>
    <w:p w14:paraId="61D230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4903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0442</w:t>
      </w:r>
    </w:p>
    <w:p w14:paraId="57A108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7D5B8E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Facilities Planning and Administration</w:t>
      </w:r>
      <w:r w:rsidRPr="002E703A">
        <w:rPr>
          <w:rFonts w:eastAsia="Calibri" w:cs="Arial"/>
          <w:color w:val="auto"/>
        </w:rPr>
        <w:tab/>
      </w:r>
      <w:r w:rsidRPr="002E703A">
        <w:rPr>
          <w:rFonts w:eastAsia="Calibri" w:cs="Arial"/>
          <w:color w:val="auto"/>
        </w:rPr>
        <w:tab/>
      </w:r>
      <w:r w:rsidRPr="002E703A">
        <w:rPr>
          <w:rFonts w:eastAsia="Calibri" w:cs="Arial"/>
          <w:color w:val="auto"/>
        </w:rPr>
        <w:tab/>
        <w:t>38600</w:t>
      </w:r>
      <w:r w:rsidRPr="002E703A">
        <w:rPr>
          <w:rFonts w:eastAsia="Calibri" w:cs="Arial"/>
          <w:color w:val="auto"/>
        </w:rPr>
        <w:tab/>
        <w:t>$</w:t>
      </w:r>
      <w:r w:rsidRPr="002E703A">
        <w:rPr>
          <w:rFonts w:eastAsia="Calibri" w:cs="Arial"/>
          <w:color w:val="auto"/>
        </w:rPr>
        <w:tab/>
        <w:t>7,582</w:t>
      </w:r>
    </w:p>
    <w:p w14:paraId="3D240FC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4179, fiscal year 2022, organization 0463, be supplemented and amended by increasing an existing item of appropriation as follows:</w:t>
      </w:r>
    </w:p>
    <w:p w14:paraId="2B7EEB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F248B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81A52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4CBB0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HIGHER EDUCATION POLICY COMMISSION</w:t>
      </w:r>
    </w:p>
    <w:p w14:paraId="354B1C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A2FD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276 - West Virginia University – </w:t>
      </w:r>
    </w:p>
    <w:p w14:paraId="10EFAC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i/>
          <w:color w:val="auto"/>
        </w:rPr>
        <w:t>West Virginia University Health Sciences Center</w:t>
      </w:r>
    </w:p>
    <w:p w14:paraId="55A6E9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Chapters 18 and 18B)</w:t>
      </w:r>
    </w:p>
    <w:p w14:paraId="7F5F4B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4179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0463</w:t>
      </w:r>
    </w:p>
    <w:p w14:paraId="05E4C7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4D8010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177,622</w:t>
      </w:r>
    </w:p>
    <w:p w14:paraId="5DAB7EF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5425, fiscal year 2022, organization 0505, be supplemented and amended by increasing an existing item of appropriation as follows:</w:t>
      </w:r>
    </w:p>
    <w:p w14:paraId="1733CB3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908AB6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1CA3F91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996BD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3" w:name="_Hlk34304566"/>
      <w:r w:rsidRPr="002E703A">
        <w:rPr>
          <w:rFonts w:eastAsia="Calibri" w:cs="Arial"/>
          <w:b/>
          <w:color w:val="auto"/>
        </w:rPr>
        <w:t>MISCELLANEOUS BOARDS AND COMMISSIONS</w:t>
      </w:r>
    </w:p>
    <w:bookmarkEnd w:id="3"/>
    <w:p w14:paraId="06F34C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277 - Board of Barbers and Cosmetologists – </w:t>
      </w:r>
    </w:p>
    <w:p w14:paraId="3EDBE7F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Barbers and Beauticians Special Fund</w:t>
      </w:r>
    </w:p>
    <w:p w14:paraId="155F82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Chapters 16 and 30)</w:t>
      </w:r>
    </w:p>
    <w:p w14:paraId="0C3118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5425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0505</w:t>
      </w:r>
    </w:p>
    <w:p w14:paraId="5296F1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3BAAEF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12,131</w:t>
      </w:r>
    </w:p>
    <w:p w14:paraId="2BD5E9F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6057, fiscal year 2022, organization 0603, be supplemented and amended by increasing an existing item of appropriation as follows:</w:t>
      </w:r>
    </w:p>
    <w:p w14:paraId="487D1B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290BEC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5F4481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77D71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726E49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C1148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279 - State Armory Board –</w:t>
      </w:r>
    </w:p>
    <w:p w14:paraId="0E1003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General Armory Fund</w:t>
      </w:r>
    </w:p>
    <w:p w14:paraId="1753AE5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005465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6057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0603</w:t>
      </w:r>
    </w:p>
    <w:p w14:paraId="40B839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68176F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5FBD460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8517, fiscal year 2022, organization 0906, be supplemented and amended by increasing an existing item of appropriation as follows:</w:t>
      </w:r>
    </w:p>
    <w:p w14:paraId="7B338C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3AC5D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6973B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C895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140C45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5D26D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280 - WV State Board of Examiners for Licensed Practical Nurses – </w:t>
      </w:r>
    </w:p>
    <w:p w14:paraId="64BDD8F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Licensed Practical Nurses</w:t>
      </w:r>
    </w:p>
    <w:p w14:paraId="6238CC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30)</w:t>
      </w:r>
    </w:p>
    <w:p w14:paraId="37F701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8517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0906</w:t>
      </w:r>
    </w:p>
    <w:p w14:paraId="19F417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42CC32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04484F6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8520, fiscal year 2022, organization 0907, be supplemented and amended by increasing an existing item of appropriation as follows:</w:t>
      </w:r>
    </w:p>
    <w:p w14:paraId="651B8C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CFAE7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0A011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CEB0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5F5354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AD182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281 - WV Board of Examiners for Registered Professional Nurses – </w:t>
      </w:r>
    </w:p>
    <w:p w14:paraId="72811ED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Registered Professional Nurses</w:t>
      </w:r>
    </w:p>
    <w:p w14:paraId="5E88E7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30)</w:t>
      </w:r>
    </w:p>
    <w:p w14:paraId="45274C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8520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0907</w:t>
      </w:r>
    </w:p>
    <w:p w14:paraId="0FBE4D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2BC86E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21,229</w:t>
      </w:r>
    </w:p>
    <w:p w14:paraId="6590DB7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8623, fiscal year 2022, organization 0926, be supplemented and amended by increasing existing items of appropriation as follows:</w:t>
      </w:r>
    </w:p>
    <w:p w14:paraId="013FFB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EA17D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44744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0C59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7DCE65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259D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282 - Public Service Commission</w:t>
      </w:r>
    </w:p>
    <w:p w14:paraId="280611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24)</w:t>
      </w:r>
    </w:p>
    <w:p w14:paraId="0BCADA2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001FDD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180DDA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190,388</w:t>
      </w:r>
    </w:p>
    <w:p w14:paraId="27C40FF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9</w:t>
      </w:r>
      <w:r w:rsidRPr="002E703A">
        <w:rPr>
          <w:rFonts w:eastAsia="Calibri" w:cs="Arial"/>
          <w:color w:val="auto"/>
        </w:rPr>
        <w:tab/>
        <w:t>PSC Weight Enforcement</w:t>
      </w:r>
      <w:r w:rsidRPr="002E703A">
        <w:rPr>
          <w:rFonts w:eastAsia="Calibri" w:cs="Arial"/>
          <w:color w:val="auto"/>
        </w:rPr>
        <w:tab/>
      </w:r>
      <w:r w:rsidRPr="002E703A">
        <w:rPr>
          <w:rFonts w:eastAsia="Calibri" w:cs="Arial"/>
          <w:color w:val="auto"/>
        </w:rPr>
        <w:tab/>
      </w:r>
      <w:r w:rsidRPr="002E703A">
        <w:rPr>
          <w:rFonts w:eastAsia="Calibri" w:cs="Arial"/>
          <w:color w:val="auto"/>
        </w:rPr>
        <w:tab/>
        <w:t>34500</w:t>
      </w:r>
      <w:r w:rsidRPr="002E703A">
        <w:rPr>
          <w:rFonts w:eastAsia="Calibri" w:cs="Arial"/>
          <w:color w:val="auto"/>
        </w:rPr>
        <w:tab/>
      </w:r>
      <w:r w:rsidRPr="002E703A">
        <w:rPr>
          <w:rFonts w:eastAsia="Calibri" w:cs="Arial"/>
          <w:color w:val="auto"/>
        </w:rPr>
        <w:tab/>
        <w:t>68,615</w:t>
      </w:r>
    </w:p>
    <w:p w14:paraId="27A50C6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8624, fiscal year 2022, organization 0926, be supplemented and amended by increasing an existing item of appropriation as follows:</w:t>
      </w:r>
    </w:p>
    <w:p w14:paraId="01D8F8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7BBE31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4A6AC5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3859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75C2477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93CE0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283 - Public Service Commission – </w:t>
      </w:r>
    </w:p>
    <w:p w14:paraId="6F74A5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Gas Pipeline Division – </w:t>
      </w:r>
    </w:p>
    <w:p w14:paraId="690CC1B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Public Service Commission Pipeline Safety Fund</w:t>
      </w:r>
    </w:p>
    <w:p w14:paraId="29716C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24B)</w:t>
      </w:r>
    </w:p>
    <w:p w14:paraId="7F5EC8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8624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724457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2D24A1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3,002</w:t>
      </w:r>
    </w:p>
    <w:p w14:paraId="187068D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8625, fiscal year 2022, organization 0926, be supplemented and amended by increasing an existing item of appropriation as follows:</w:t>
      </w:r>
    </w:p>
    <w:p w14:paraId="2B729A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69D38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87EFC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AA931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47E009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8E2144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284 - Public Service Commission – </w:t>
      </w:r>
    </w:p>
    <w:p w14:paraId="14312E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Motor Carrier Division</w:t>
      </w:r>
    </w:p>
    <w:p w14:paraId="3DC09A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24A)</w:t>
      </w:r>
    </w:p>
    <w:p w14:paraId="20F5769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03D3BC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D04894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28,765</w:t>
      </w:r>
    </w:p>
    <w:p w14:paraId="62140C5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8627, fiscal year 2022, organization 0926, be supplemented and amended by increasing an existing item of appropriation as follows:</w:t>
      </w:r>
    </w:p>
    <w:p w14:paraId="362A36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C77D9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CE3E4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C1F0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143404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9D0C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lastRenderedPageBreak/>
        <w:t xml:space="preserve">285 - Public Service Commission – </w:t>
      </w:r>
    </w:p>
    <w:p w14:paraId="6602A7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Consumer Advocate Fund</w:t>
      </w:r>
    </w:p>
    <w:p w14:paraId="0EE8EA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24)</w:t>
      </w:r>
    </w:p>
    <w:p w14:paraId="1887739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8627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1F69FD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3510C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6,065</w:t>
      </w:r>
    </w:p>
    <w:p w14:paraId="4ED0F6E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8635, fiscal year 2022, organization 0927, be supplemented and amended by increasing an existing item of appropriation as follows:</w:t>
      </w:r>
    </w:p>
    <w:p w14:paraId="419D1B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346AB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09402F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E7486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575428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2AF34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 xml:space="preserve">286 - Real Estate Commission – </w:t>
      </w:r>
    </w:p>
    <w:p w14:paraId="268ED8E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Real Estate License Fund</w:t>
      </w:r>
    </w:p>
    <w:p w14:paraId="512481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30)</w:t>
      </w:r>
    </w:p>
    <w:p w14:paraId="007FFC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8635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0927</w:t>
      </w:r>
    </w:p>
    <w:p w14:paraId="48F34D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FEE42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10,614</w:t>
      </w:r>
    </w:p>
    <w:p w14:paraId="2583EC2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8646, fiscal year 2022, organization 0930, be supplemented and amended by increasing an existing item of appropriation as follows:</w:t>
      </w:r>
    </w:p>
    <w:p w14:paraId="5106BC2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A6C07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D656E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73A30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3E5AB6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91790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287 - WV Board of Examiners for Speech-Language</w:t>
      </w:r>
    </w:p>
    <w:p w14:paraId="58174B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Pathology and Audiology – </w:t>
      </w:r>
    </w:p>
    <w:p w14:paraId="10B9DA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Speech-Language Pathology and Audiology Operating Fund</w:t>
      </w:r>
    </w:p>
    <w:p w14:paraId="45014E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lastRenderedPageBreak/>
        <w:t>(WV Code Chapter 30)</w:t>
      </w:r>
    </w:p>
    <w:p w14:paraId="5E2890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8646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0930</w:t>
      </w:r>
    </w:p>
    <w:p w14:paraId="55496B6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7CA9824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8676, fiscal year 2022, organization 0935, be supplemented and amended by increasing an existing item of appropriation as follows:</w:t>
      </w:r>
    </w:p>
    <w:p w14:paraId="0DF83C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726AE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21283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B50B2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71CF1C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89B7C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288 - WV Board of Respiratory Care – </w:t>
      </w:r>
    </w:p>
    <w:p w14:paraId="0B5D54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Board of Respiratory Care Fund</w:t>
      </w:r>
    </w:p>
    <w:p w14:paraId="16908C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30)</w:t>
      </w:r>
    </w:p>
    <w:p w14:paraId="425B80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8676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0935</w:t>
      </w:r>
    </w:p>
    <w:p w14:paraId="4B5080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A4BA1C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7289E29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8671, fiscal year 2022, organization 0938, be supplemented and amended by increasing an existing item of appropriation as follows:</w:t>
      </w:r>
    </w:p>
    <w:p w14:paraId="2EC7E8B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637B7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6288AA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FFB55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57FD62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EC132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290 - Massage Therapy Licensure Board – </w:t>
      </w:r>
    </w:p>
    <w:p w14:paraId="44BEAD7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Massage Therapist Board Fund</w:t>
      </w:r>
    </w:p>
    <w:p w14:paraId="621163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30)</w:t>
      </w:r>
    </w:p>
    <w:p w14:paraId="5017AB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8671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0938</w:t>
      </w:r>
    </w:p>
    <w:p w14:paraId="37282AC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AFED03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w:t>
      </w:r>
    </w:p>
    <w:p w14:paraId="3C85B9D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9070, fiscal year 2022, organization 0945, be supplemented and amended by increasing an existing item of appropriation as follows:</w:t>
      </w:r>
    </w:p>
    <w:p w14:paraId="71378F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B90A60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773D8E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F9BC3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659AC5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93BB2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291 - Board of Medicine – </w:t>
      </w:r>
    </w:p>
    <w:p w14:paraId="277FFD5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Medical Licensing Board Fund</w:t>
      </w:r>
    </w:p>
    <w:p w14:paraId="7425FC2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30)</w:t>
      </w:r>
    </w:p>
    <w:p w14:paraId="7046EA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9070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0945</w:t>
      </w:r>
    </w:p>
    <w:p w14:paraId="6BA3547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ED15F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24,262</w:t>
      </w:r>
    </w:p>
    <w:p w14:paraId="697003A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9080, fiscal year 2022, organization 0947, be supplemented and amended by increasing an existing item of appropriation as follows:</w:t>
      </w:r>
    </w:p>
    <w:p w14:paraId="094A4C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2743A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3. Appropriations from other funds.</w:t>
      </w:r>
    </w:p>
    <w:p w14:paraId="3FFC61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40FC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6834A9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69C2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292 - West Virginia Enterprise Resource Planning Board – </w:t>
      </w:r>
    </w:p>
    <w:p w14:paraId="3F53901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Enterprise Resource Planning System Fund</w:t>
      </w:r>
    </w:p>
    <w:p w14:paraId="03CB44F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12)</w:t>
      </w:r>
    </w:p>
    <w:p w14:paraId="2822125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9080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0947</w:t>
      </w:r>
    </w:p>
    <w:p w14:paraId="3E27A16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167AC8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50,039</w:t>
      </w:r>
    </w:p>
    <w:p w14:paraId="5153B00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3067, fiscal year 2022, organization 0304, be supplemented and amended by increasing an existing item of appropriation as follows:</w:t>
      </w:r>
    </w:p>
    <w:p w14:paraId="129410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53E355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4. Appropriations from lottery net profits.</w:t>
      </w:r>
    </w:p>
    <w:p w14:paraId="4E9129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DF53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295 - Department of Tourism –</w:t>
      </w:r>
    </w:p>
    <w:p w14:paraId="5F878FB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the Secretary</w:t>
      </w:r>
    </w:p>
    <w:p w14:paraId="6EA11E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5B)</w:t>
      </w:r>
    </w:p>
    <w:p w14:paraId="36103F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3067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0304</w:t>
      </w:r>
    </w:p>
    <w:p w14:paraId="28585B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0C800C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Tourism – Operations (R)</w:t>
      </w:r>
      <w:r w:rsidRPr="002E703A">
        <w:rPr>
          <w:rFonts w:eastAsia="Calibri" w:cs="Arial"/>
          <w:color w:val="auto"/>
        </w:rPr>
        <w:tab/>
      </w:r>
      <w:r w:rsidRPr="002E703A">
        <w:rPr>
          <w:rFonts w:eastAsia="Calibri" w:cs="Arial"/>
          <w:color w:val="auto"/>
        </w:rPr>
        <w:tab/>
      </w:r>
      <w:r w:rsidRPr="002E703A">
        <w:rPr>
          <w:rFonts w:eastAsia="Calibri" w:cs="Arial"/>
          <w:color w:val="auto"/>
        </w:rPr>
        <w:tab/>
        <w:t>66200</w:t>
      </w:r>
      <w:r w:rsidRPr="002E703A">
        <w:rPr>
          <w:rFonts w:eastAsia="Calibri" w:cs="Arial"/>
          <w:color w:val="auto"/>
        </w:rPr>
        <w:tab/>
        <w:t>$</w:t>
      </w:r>
      <w:r w:rsidRPr="002E703A">
        <w:rPr>
          <w:rFonts w:eastAsia="Calibri" w:cs="Arial"/>
          <w:color w:val="auto"/>
        </w:rPr>
        <w:tab/>
        <w:t>56,106</w:t>
      </w:r>
    </w:p>
    <w:p w14:paraId="73D38D1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3267, fiscal year 2022, organization 0310, be supplemented and amended by increasing an existing item of appropriation as follows:</w:t>
      </w:r>
    </w:p>
    <w:p w14:paraId="15D7A1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C66895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54AFA8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1F20E2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296 - Division of Natural Resources</w:t>
      </w:r>
    </w:p>
    <w:p w14:paraId="6E16DD9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7E40C73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3267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1628956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DF952D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65,203</w:t>
      </w:r>
    </w:p>
    <w:p w14:paraId="50EBA63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Non-Game Wildlife (R)</w:t>
      </w:r>
      <w:r w:rsidRPr="002E703A">
        <w:rPr>
          <w:rFonts w:eastAsia="Calibri" w:cs="Arial"/>
          <w:color w:val="auto"/>
        </w:rPr>
        <w:tab/>
      </w:r>
      <w:r w:rsidRPr="002E703A">
        <w:rPr>
          <w:rFonts w:eastAsia="Calibri" w:cs="Arial"/>
          <w:color w:val="auto"/>
        </w:rPr>
        <w:tab/>
      </w:r>
      <w:r w:rsidRPr="002E703A">
        <w:rPr>
          <w:rFonts w:eastAsia="Calibri" w:cs="Arial"/>
          <w:color w:val="auto"/>
        </w:rPr>
        <w:tab/>
        <w:t>52700</w:t>
      </w:r>
      <w:r w:rsidRPr="002E703A">
        <w:rPr>
          <w:rFonts w:eastAsia="Calibri" w:cs="Arial"/>
          <w:color w:val="auto"/>
        </w:rPr>
        <w:tab/>
      </w:r>
      <w:r w:rsidRPr="002E703A">
        <w:rPr>
          <w:rFonts w:eastAsia="Calibri" w:cs="Arial"/>
          <w:color w:val="auto"/>
        </w:rPr>
        <w:tab/>
        <w:t>9,098</w:t>
      </w:r>
    </w:p>
    <w:p w14:paraId="7B54A14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3951, fiscal year 2022, organization 0402, be supplemented and amended by increasing existing items of appropriation as follows:</w:t>
      </w:r>
    </w:p>
    <w:p w14:paraId="78BD54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256F5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2D2609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297 - State Board of Education</w:t>
      </w:r>
    </w:p>
    <w:p w14:paraId="2751C8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07725E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3951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498DE4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8781F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FBI Checks</w:t>
      </w:r>
      <w:r w:rsidRPr="002E703A">
        <w:rPr>
          <w:rFonts w:eastAsia="Calibri" w:cs="Arial"/>
          <w:color w:val="auto"/>
        </w:rPr>
        <w:tab/>
      </w:r>
      <w:r w:rsidRPr="002E703A">
        <w:rPr>
          <w:rFonts w:eastAsia="Calibri" w:cs="Arial"/>
          <w:color w:val="auto"/>
        </w:rPr>
        <w:tab/>
      </w:r>
      <w:r w:rsidRPr="002E703A">
        <w:rPr>
          <w:rFonts w:eastAsia="Calibri" w:cs="Arial"/>
          <w:color w:val="auto"/>
        </w:rPr>
        <w:tab/>
        <w:t>37200</w:t>
      </w:r>
      <w:r w:rsidRPr="002E703A">
        <w:rPr>
          <w:rFonts w:eastAsia="Calibri" w:cs="Arial"/>
          <w:color w:val="auto"/>
        </w:rPr>
        <w:tab/>
        <w:t>$</w:t>
      </w:r>
      <w:r w:rsidRPr="002E703A">
        <w:rPr>
          <w:rFonts w:eastAsia="Calibri" w:cs="Arial"/>
          <w:color w:val="auto"/>
        </w:rPr>
        <w:tab/>
        <w:t>1,516</w:t>
      </w:r>
    </w:p>
    <w:p w14:paraId="6090FBE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5</w:t>
      </w:r>
      <w:r w:rsidRPr="002E703A">
        <w:rPr>
          <w:rFonts w:eastAsia="Calibri" w:cs="Arial"/>
          <w:color w:val="auto"/>
        </w:rPr>
        <w:tab/>
        <w:t>21</w:t>
      </w:r>
      <w:r w:rsidRPr="002E703A">
        <w:rPr>
          <w:rFonts w:eastAsia="Calibri" w:cs="Arial"/>
          <w:color w:val="auto"/>
          <w:vertAlign w:val="superscript"/>
        </w:rPr>
        <w:t>st</w:t>
      </w:r>
      <w:r w:rsidRPr="002E703A">
        <w:rPr>
          <w:rFonts w:eastAsia="Calibri" w:cs="Arial"/>
          <w:color w:val="auto"/>
        </w:rPr>
        <w:t xml:space="preserve"> Century Technology Infrastructure</w:t>
      </w:r>
    </w:p>
    <w:p w14:paraId="351BADD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6</w:t>
      </w:r>
      <w:r w:rsidRPr="002E703A">
        <w:rPr>
          <w:rFonts w:eastAsia="Calibri" w:cs="Arial"/>
          <w:color w:val="auto"/>
        </w:rPr>
        <w:tab/>
      </w:r>
      <w:r w:rsidRPr="002E703A">
        <w:rPr>
          <w:rFonts w:eastAsia="Calibri" w:cs="Arial"/>
          <w:color w:val="auto"/>
        </w:rPr>
        <w:tab/>
        <w:t>Network Tools and Support (R)</w:t>
      </w:r>
      <w:r w:rsidRPr="002E703A">
        <w:rPr>
          <w:rFonts w:eastAsia="Calibri" w:cs="Arial"/>
          <w:color w:val="auto"/>
        </w:rPr>
        <w:tab/>
      </w:r>
      <w:r w:rsidRPr="002E703A">
        <w:rPr>
          <w:rFonts w:eastAsia="Calibri" w:cs="Arial"/>
          <w:color w:val="auto"/>
        </w:rPr>
        <w:tab/>
      </w:r>
      <w:r w:rsidRPr="002E703A">
        <w:rPr>
          <w:rFonts w:eastAsia="Calibri" w:cs="Arial"/>
          <w:color w:val="auto"/>
        </w:rPr>
        <w:tab/>
        <w:t>93300</w:t>
      </w:r>
      <w:r w:rsidRPr="002E703A">
        <w:rPr>
          <w:rFonts w:eastAsia="Calibri" w:cs="Arial"/>
          <w:color w:val="auto"/>
        </w:rPr>
        <w:tab/>
      </w:r>
      <w:r w:rsidRPr="002E703A">
        <w:rPr>
          <w:rFonts w:eastAsia="Calibri" w:cs="Arial"/>
          <w:color w:val="auto"/>
        </w:rPr>
        <w:tab/>
        <w:t>5,762</w:t>
      </w:r>
    </w:p>
    <w:p w14:paraId="01E91FC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3534, fiscal year 2022, organization 0432, be supplemented and amended by increasing existing items of appropriation as follows:</w:t>
      </w:r>
    </w:p>
    <w:p w14:paraId="67749C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FA14BC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69E5D8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1A70FB5" w14:textId="77777777" w:rsidR="00C877CD" w:rsidRPr="002E703A" w:rsidRDefault="00C877CD" w:rsidP="00C877CD">
      <w:pPr>
        <w:tabs>
          <w:tab w:val="left" w:pos="288"/>
          <w:tab w:val="left" w:pos="54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299 - Division of Culture and History –</w:t>
      </w:r>
    </w:p>
    <w:p w14:paraId="71126C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Lottery Education Fund</w:t>
      </w:r>
    </w:p>
    <w:p w14:paraId="6AD9F5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46999E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3534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0432</w:t>
      </w:r>
    </w:p>
    <w:p w14:paraId="0E5EAA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0B8912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4</w:t>
      </w:r>
      <w:r w:rsidRPr="002E703A">
        <w:rPr>
          <w:rFonts w:eastAsia="Calibri" w:cs="Arial"/>
          <w:color w:val="auto"/>
        </w:rPr>
        <w:tab/>
        <w:t>Commission for National and Community Service (R)</w:t>
      </w:r>
      <w:r w:rsidRPr="002E703A">
        <w:rPr>
          <w:rFonts w:eastAsia="Calibri" w:cs="Arial"/>
          <w:color w:val="auto"/>
        </w:rPr>
        <w:tab/>
      </w:r>
      <w:r w:rsidRPr="002E703A">
        <w:rPr>
          <w:rFonts w:eastAsia="Calibri" w:cs="Arial"/>
          <w:color w:val="auto"/>
        </w:rPr>
        <w:tab/>
      </w:r>
      <w:r w:rsidRPr="002E703A">
        <w:rPr>
          <w:rFonts w:eastAsia="Calibri" w:cs="Arial"/>
          <w:color w:val="auto"/>
        </w:rPr>
        <w:tab/>
        <w:t>19300</w:t>
      </w:r>
      <w:r w:rsidRPr="002E703A">
        <w:rPr>
          <w:rFonts w:eastAsia="Calibri" w:cs="Arial"/>
          <w:color w:val="auto"/>
        </w:rPr>
        <w:tab/>
        <w:t>$</w:t>
      </w:r>
      <w:r w:rsidRPr="002E703A">
        <w:rPr>
          <w:rFonts w:eastAsia="Calibri" w:cs="Arial"/>
          <w:color w:val="auto"/>
        </w:rPr>
        <w:tab/>
        <w:t>2,654</w:t>
      </w:r>
    </w:p>
    <w:p w14:paraId="23A694E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both"/>
        <w:rPr>
          <w:rFonts w:eastAsia="Calibri" w:cs="Arial"/>
          <w:color w:val="auto"/>
        </w:rPr>
      </w:pPr>
      <w:r w:rsidRPr="002E703A">
        <w:rPr>
          <w:rFonts w:eastAsia="Calibri" w:cs="Arial"/>
          <w:color w:val="auto"/>
        </w:rPr>
        <w:t>5</w:t>
      </w:r>
      <w:r w:rsidRPr="002E703A">
        <w:rPr>
          <w:rFonts w:eastAsia="Calibri" w:cs="Arial"/>
          <w:color w:val="auto"/>
        </w:rPr>
        <w:tab/>
        <w:t>Archeological Curation/Capital Improvements (R)</w:t>
      </w:r>
      <w:r w:rsidRPr="002E703A">
        <w:rPr>
          <w:rFonts w:eastAsia="Calibri" w:cs="Arial"/>
          <w:color w:val="auto"/>
        </w:rPr>
        <w:tab/>
      </w:r>
      <w:r w:rsidRPr="002E703A">
        <w:rPr>
          <w:rFonts w:eastAsia="Calibri" w:cs="Arial"/>
          <w:color w:val="auto"/>
        </w:rPr>
        <w:tab/>
      </w:r>
      <w:r w:rsidRPr="002E703A">
        <w:rPr>
          <w:rFonts w:eastAsia="Calibri" w:cs="Arial"/>
          <w:color w:val="auto"/>
        </w:rPr>
        <w:tab/>
        <w:t>24600</w:t>
      </w:r>
      <w:r w:rsidRPr="002E703A">
        <w:rPr>
          <w:rFonts w:eastAsia="Calibri" w:cs="Arial"/>
          <w:color w:val="auto"/>
        </w:rPr>
        <w:tab/>
      </w:r>
      <w:r w:rsidRPr="002E703A">
        <w:rPr>
          <w:rFonts w:eastAsia="Calibri" w:cs="Arial"/>
          <w:color w:val="auto"/>
        </w:rPr>
        <w:tab/>
        <w:t>1,137</w:t>
      </w:r>
    </w:p>
    <w:p w14:paraId="48AB8A8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4925, fiscal year 2022, organization 0441, be supplemented and amended by increasing existing items of appropriation as follows:</w:t>
      </w:r>
    </w:p>
    <w:p w14:paraId="77ED6B3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A376D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6B683B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8BF56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ind w:left="720"/>
        <w:rPr>
          <w:rFonts w:eastAsia="Calibri" w:cs="Arial"/>
          <w:i/>
          <w:color w:val="auto"/>
        </w:rPr>
      </w:pPr>
      <w:r w:rsidRPr="002E703A">
        <w:rPr>
          <w:rFonts w:eastAsia="Calibri" w:cs="Arial"/>
          <w:i/>
          <w:color w:val="auto"/>
        </w:rPr>
        <w:t xml:space="preserve">                               302 - Higher Education Policy Commission – </w:t>
      </w:r>
    </w:p>
    <w:p w14:paraId="7F756E6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Lottery Education – </w:t>
      </w:r>
    </w:p>
    <w:p w14:paraId="571A20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Higher Education Policy Commission – </w:t>
      </w:r>
    </w:p>
    <w:p w14:paraId="2054B4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i/>
          <w:color w:val="auto"/>
        </w:rPr>
        <w:t>Control Account</w:t>
      </w:r>
    </w:p>
    <w:p w14:paraId="6C9AD7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Chapters 18B and 18C)</w:t>
      </w:r>
    </w:p>
    <w:p w14:paraId="0B3AAC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4925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0441</w:t>
      </w:r>
    </w:p>
    <w:p w14:paraId="64FB83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FE363C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RHI Program and Site Support (R)</w:t>
      </w:r>
      <w:r w:rsidRPr="002E703A">
        <w:rPr>
          <w:rFonts w:eastAsia="Calibri" w:cs="Arial"/>
          <w:color w:val="auto"/>
        </w:rPr>
        <w:tab/>
      </w:r>
      <w:r w:rsidRPr="002E703A">
        <w:rPr>
          <w:rFonts w:eastAsia="Calibri" w:cs="Arial"/>
          <w:color w:val="auto"/>
        </w:rPr>
        <w:tab/>
      </w:r>
      <w:r w:rsidRPr="002E703A">
        <w:rPr>
          <w:rFonts w:eastAsia="Calibri" w:cs="Arial"/>
          <w:color w:val="auto"/>
        </w:rPr>
        <w:tab/>
        <w:t>03600</w:t>
      </w:r>
      <w:r w:rsidRPr="002E703A">
        <w:rPr>
          <w:rFonts w:eastAsia="Calibri" w:cs="Arial"/>
          <w:color w:val="auto"/>
        </w:rPr>
        <w:tab/>
        <w:t>$</w:t>
      </w:r>
      <w:r w:rsidRPr="002E703A">
        <w:rPr>
          <w:rFonts w:eastAsia="Calibri" w:cs="Arial"/>
          <w:color w:val="auto"/>
        </w:rPr>
        <w:tab/>
        <w:t>1,685</w:t>
      </w:r>
    </w:p>
    <w:p w14:paraId="7176D53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4</w:t>
      </w:r>
      <w:r w:rsidRPr="002E703A">
        <w:rPr>
          <w:rFonts w:eastAsia="Calibri" w:cs="Arial"/>
          <w:color w:val="auto"/>
        </w:rPr>
        <w:tab/>
        <w:t>RHI Program and Site Support – Grad Med</w:t>
      </w:r>
    </w:p>
    <w:p w14:paraId="76DF046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5</w:t>
      </w:r>
      <w:r w:rsidRPr="002E703A">
        <w:rPr>
          <w:rFonts w:eastAsia="Calibri" w:cs="Arial"/>
          <w:color w:val="auto"/>
        </w:rPr>
        <w:tab/>
      </w:r>
      <w:r w:rsidRPr="002E703A">
        <w:rPr>
          <w:rFonts w:eastAsia="Calibri" w:cs="Arial"/>
          <w:color w:val="auto"/>
        </w:rPr>
        <w:tab/>
        <w:t>Ed and Fiscal Oversight (R)</w:t>
      </w:r>
      <w:r w:rsidRPr="002E703A">
        <w:rPr>
          <w:rFonts w:eastAsia="Calibri" w:cs="Arial"/>
          <w:color w:val="auto"/>
        </w:rPr>
        <w:tab/>
      </w:r>
      <w:r w:rsidRPr="002E703A">
        <w:rPr>
          <w:rFonts w:eastAsia="Calibri" w:cs="Arial"/>
          <w:color w:val="auto"/>
        </w:rPr>
        <w:tab/>
      </w:r>
      <w:r w:rsidRPr="002E703A">
        <w:rPr>
          <w:rFonts w:eastAsia="Calibri" w:cs="Arial"/>
          <w:color w:val="auto"/>
        </w:rPr>
        <w:tab/>
        <w:t>03800</w:t>
      </w:r>
      <w:r w:rsidRPr="002E703A">
        <w:rPr>
          <w:rFonts w:eastAsia="Calibri" w:cs="Arial"/>
          <w:color w:val="auto"/>
        </w:rPr>
        <w:tab/>
      </w:r>
      <w:r w:rsidRPr="002E703A">
        <w:rPr>
          <w:rFonts w:eastAsia="Calibri" w:cs="Arial"/>
          <w:color w:val="auto"/>
        </w:rPr>
        <w:tab/>
        <w:t>337</w:t>
      </w:r>
    </w:p>
    <w:p w14:paraId="64B9112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lastRenderedPageBreak/>
        <w:t>7</w:t>
      </w:r>
      <w:r w:rsidRPr="002E703A">
        <w:rPr>
          <w:rFonts w:eastAsia="Calibri" w:cs="Arial"/>
          <w:color w:val="auto"/>
        </w:rPr>
        <w:tab/>
        <w:t>Health Sciences Scholarship (R)</w:t>
      </w:r>
      <w:r w:rsidRPr="002E703A">
        <w:rPr>
          <w:rFonts w:eastAsia="Calibri" w:cs="Arial"/>
          <w:color w:val="auto"/>
        </w:rPr>
        <w:tab/>
      </w:r>
      <w:r w:rsidRPr="002E703A">
        <w:rPr>
          <w:rFonts w:eastAsia="Calibri" w:cs="Arial"/>
          <w:color w:val="auto"/>
        </w:rPr>
        <w:tab/>
      </w:r>
      <w:r w:rsidRPr="002E703A">
        <w:rPr>
          <w:rFonts w:eastAsia="Calibri" w:cs="Arial"/>
          <w:color w:val="auto"/>
        </w:rPr>
        <w:tab/>
        <w:t>17600</w:t>
      </w:r>
      <w:r w:rsidRPr="002E703A">
        <w:rPr>
          <w:rFonts w:eastAsia="Calibri" w:cs="Arial"/>
          <w:color w:val="auto"/>
        </w:rPr>
        <w:tab/>
      </w:r>
      <w:r w:rsidRPr="002E703A">
        <w:rPr>
          <w:rFonts w:eastAsia="Calibri" w:cs="Arial"/>
          <w:color w:val="auto"/>
        </w:rPr>
        <w:tab/>
        <w:t>190</w:t>
      </w:r>
    </w:p>
    <w:p w14:paraId="2AD4CDE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4185, fiscal year 2022, organization 0463, be supplemented and amended by increasing existing items of appropriation as follows:</w:t>
      </w:r>
    </w:p>
    <w:p w14:paraId="40EB05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32FCAE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2B86ED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24131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E703A">
        <w:rPr>
          <w:rFonts w:eastAsia="Calibri" w:cs="Arial"/>
          <w:i/>
          <w:color w:val="auto"/>
        </w:rPr>
        <w:t xml:space="preserve">304 - Higher Education Policy Commission – </w:t>
      </w:r>
    </w:p>
    <w:p w14:paraId="4A1C13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Lottery Education – </w:t>
      </w:r>
    </w:p>
    <w:p w14:paraId="32285C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West Virginia University – School of Medicine</w:t>
      </w:r>
    </w:p>
    <w:p w14:paraId="515E45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28903BF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4185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0463</w:t>
      </w:r>
    </w:p>
    <w:p w14:paraId="405864A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A1ABEF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 xml:space="preserve">WVU Health Sciences – </w:t>
      </w:r>
    </w:p>
    <w:p w14:paraId="0F1D41E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r>
      <w:r w:rsidRPr="002E703A">
        <w:rPr>
          <w:rFonts w:eastAsia="Calibri" w:cs="Arial"/>
          <w:color w:val="auto"/>
        </w:rPr>
        <w:tab/>
        <w:t>RHI Program and Site Support (R)</w:t>
      </w:r>
      <w:r w:rsidRPr="002E703A">
        <w:rPr>
          <w:rFonts w:eastAsia="Calibri" w:cs="Arial"/>
          <w:color w:val="auto"/>
        </w:rPr>
        <w:tab/>
      </w:r>
      <w:r w:rsidRPr="002E703A">
        <w:rPr>
          <w:rFonts w:eastAsia="Calibri" w:cs="Arial"/>
          <w:color w:val="auto"/>
        </w:rPr>
        <w:tab/>
      </w:r>
      <w:r w:rsidRPr="002E703A">
        <w:rPr>
          <w:rFonts w:eastAsia="Calibri" w:cs="Arial"/>
          <w:color w:val="auto"/>
        </w:rPr>
        <w:tab/>
        <w:t>03500</w:t>
      </w:r>
      <w:r w:rsidRPr="002E703A">
        <w:rPr>
          <w:rFonts w:eastAsia="Calibri" w:cs="Arial"/>
          <w:color w:val="auto"/>
        </w:rPr>
        <w:tab/>
        <w:t>$</w:t>
      </w:r>
      <w:r w:rsidRPr="002E703A">
        <w:rPr>
          <w:rFonts w:eastAsia="Calibri" w:cs="Arial"/>
          <w:color w:val="auto"/>
        </w:rPr>
        <w:tab/>
        <w:t>13,220</w:t>
      </w:r>
    </w:p>
    <w:p w14:paraId="707626E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6</w:t>
      </w:r>
      <w:r w:rsidRPr="002E703A">
        <w:rPr>
          <w:rFonts w:eastAsia="Calibri" w:cs="Arial"/>
          <w:color w:val="auto"/>
        </w:rPr>
        <w:tab/>
        <w:t>HSTA Program (R)</w:t>
      </w:r>
      <w:r w:rsidRPr="002E703A">
        <w:rPr>
          <w:rFonts w:eastAsia="Calibri" w:cs="Arial"/>
          <w:color w:val="auto"/>
        </w:rPr>
        <w:tab/>
      </w:r>
      <w:r w:rsidRPr="002E703A">
        <w:rPr>
          <w:rFonts w:eastAsia="Calibri" w:cs="Arial"/>
          <w:color w:val="auto"/>
        </w:rPr>
        <w:tab/>
      </w:r>
      <w:r w:rsidRPr="002E703A">
        <w:rPr>
          <w:rFonts w:eastAsia="Calibri" w:cs="Arial"/>
          <w:color w:val="auto"/>
        </w:rPr>
        <w:tab/>
        <w:t>87000</w:t>
      </w:r>
      <w:r w:rsidRPr="002E703A">
        <w:rPr>
          <w:rFonts w:eastAsia="Calibri" w:cs="Arial"/>
          <w:color w:val="auto"/>
        </w:rPr>
        <w:tab/>
      </w:r>
      <w:r w:rsidRPr="002E703A">
        <w:rPr>
          <w:rFonts w:eastAsia="Calibri" w:cs="Arial"/>
          <w:color w:val="auto"/>
        </w:rPr>
        <w:tab/>
        <w:t>18,658</w:t>
      </w:r>
    </w:p>
    <w:p w14:paraId="7FBEC8D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Center for Excellence in Disabilities (R)</w:t>
      </w:r>
      <w:r w:rsidRPr="002E703A">
        <w:rPr>
          <w:rFonts w:eastAsia="Calibri" w:cs="Arial"/>
          <w:color w:val="auto"/>
        </w:rPr>
        <w:tab/>
      </w:r>
      <w:r w:rsidRPr="002E703A">
        <w:rPr>
          <w:rFonts w:eastAsia="Calibri" w:cs="Arial"/>
          <w:color w:val="auto"/>
        </w:rPr>
        <w:tab/>
      </w:r>
      <w:r w:rsidRPr="002E703A">
        <w:rPr>
          <w:rFonts w:eastAsia="Calibri" w:cs="Arial"/>
          <w:color w:val="auto"/>
        </w:rPr>
        <w:tab/>
        <w:t>96700</w:t>
      </w:r>
      <w:r w:rsidRPr="002E703A">
        <w:rPr>
          <w:rFonts w:eastAsia="Calibri" w:cs="Arial"/>
          <w:color w:val="auto"/>
        </w:rPr>
        <w:tab/>
      </w:r>
      <w:r w:rsidRPr="002E703A">
        <w:rPr>
          <w:rFonts w:eastAsia="Calibri" w:cs="Arial"/>
          <w:color w:val="auto"/>
        </w:rPr>
        <w:tab/>
        <w:t>2,603</w:t>
      </w:r>
    </w:p>
    <w:p w14:paraId="552C2CB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4896, fiscal year 2022, organization 0471, be supplemented and amended by increasing existing items of appropriation as follows:</w:t>
      </w:r>
    </w:p>
    <w:p w14:paraId="1ABD048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063C6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6EB94DD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5ECA4C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E703A">
        <w:rPr>
          <w:rFonts w:eastAsia="Calibri" w:cs="Arial"/>
          <w:i/>
          <w:color w:val="auto"/>
        </w:rPr>
        <w:t xml:space="preserve">305 - Higher Education Policy Commission – </w:t>
      </w:r>
    </w:p>
    <w:p w14:paraId="727A0E1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Lottery Education – </w:t>
      </w:r>
    </w:p>
    <w:p w14:paraId="4F7B00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Marshall University – School of Medicine</w:t>
      </w:r>
    </w:p>
    <w:p w14:paraId="3CCBB2C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18B)</w:t>
      </w:r>
    </w:p>
    <w:p w14:paraId="6D9584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4896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0471</w:t>
      </w:r>
    </w:p>
    <w:p w14:paraId="1C0B31C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480577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Marshall Medical School –</w:t>
      </w:r>
    </w:p>
    <w:p w14:paraId="7AA812F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lastRenderedPageBreak/>
        <w:t>2</w:t>
      </w:r>
      <w:r w:rsidRPr="002E703A">
        <w:rPr>
          <w:rFonts w:eastAsia="Calibri" w:cs="Arial"/>
          <w:color w:val="auto"/>
        </w:rPr>
        <w:tab/>
      </w:r>
      <w:r w:rsidRPr="002E703A">
        <w:rPr>
          <w:rFonts w:eastAsia="Calibri" w:cs="Arial"/>
          <w:color w:val="auto"/>
        </w:rPr>
        <w:tab/>
        <w:t>RHI Program and Site Support (R)</w:t>
      </w:r>
      <w:r w:rsidRPr="002E703A">
        <w:rPr>
          <w:rFonts w:eastAsia="Calibri" w:cs="Arial"/>
          <w:color w:val="auto"/>
        </w:rPr>
        <w:tab/>
      </w:r>
      <w:r w:rsidRPr="002E703A">
        <w:rPr>
          <w:rFonts w:eastAsia="Calibri" w:cs="Arial"/>
          <w:color w:val="auto"/>
        </w:rPr>
        <w:tab/>
      </w:r>
      <w:r w:rsidRPr="002E703A">
        <w:rPr>
          <w:rFonts w:eastAsia="Calibri" w:cs="Arial"/>
          <w:color w:val="auto"/>
        </w:rPr>
        <w:tab/>
        <w:t>03300</w:t>
      </w:r>
      <w:r w:rsidRPr="002E703A">
        <w:rPr>
          <w:rFonts w:eastAsia="Calibri" w:cs="Arial"/>
          <w:color w:val="auto"/>
        </w:rPr>
        <w:tab/>
        <w:t>$</w:t>
      </w:r>
      <w:r w:rsidRPr="002E703A">
        <w:rPr>
          <w:rFonts w:eastAsia="Calibri" w:cs="Arial"/>
          <w:color w:val="auto"/>
        </w:rPr>
        <w:tab/>
        <w:t>3,927</w:t>
      </w:r>
    </w:p>
    <w:p w14:paraId="1CEDA54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Vice Chancellor for Health Sciences –</w:t>
      </w:r>
    </w:p>
    <w:p w14:paraId="63E9F97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r>
      <w:r w:rsidRPr="002E703A">
        <w:rPr>
          <w:rFonts w:eastAsia="Calibri" w:cs="Arial"/>
          <w:color w:val="auto"/>
        </w:rPr>
        <w:tab/>
        <w:t>Rural Health Residency Program (R)</w:t>
      </w:r>
      <w:r w:rsidRPr="002E703A">
        <w:rPr>
          <w:rFonts w:eastAsia="Calibri" w:cs="Arial"/>
          <w:color w:val="auto"/>
        </w:rPr>
        <w:tab/>
      </w:r>
      <w:r w:rsidRPr="002E703A">
        <w:rPr>
          <w:rFonts w:eastAsia="Calibri" w:cs="Arial"/>
          <w:color w:val="auto"/>
        </w:rPr>
        <w:tab/>
      </w:r>
      <w:r w:rsidRPr="002E703A">
        <w:rPr>
          <w:rFonts w:eastAsia="Calibri" w:cs="Arial"/>
          <w:color w:val="auto"/>
        </w:rPr>
        <w:tab/>
        <w:t>60100</w:t>
      </w:r>
      <w:r w:rsidRPr="002E703A">
        <w:rPr>
          <w:rFonts w:eastAsia="Calibri" w:cs="Arial"/>
          <w:color w:val="auto"/>
        </w:rPr>
        <w:tab/>
      </w:r>
      <w:r w:rsidRPr="002E703A">
        <w:rPr>
          <w:rFonts w:eastAsia="Calibri" w:cs="Arial"/>
          <w:color w:val="auto"/>
        </w:rPr>
        <w:tab/>
        <w:t>1,377</w:t>
      </w:r>
    </w:p>
    <w:p w14:paraId="221358C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5405, fiscal year 2022, organization 0508, be supplemented and amended by increasing existing items of appropriation as follows:</w:t>
      </w:r>
    </w:p>
    <w:p w14:paraId="5B4217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17BF7A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4. Appropriations from lottery net profits.</w:t>
      </w:r>
    </w:p>
    <w:p w14:paraId="5BD809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ind w:left="360"/>
        <w:jc w:val="center"/>
        <w:rPr>
          <w:rFonts w:eastAsia="Calibri" w:cs="Arial"/>
          <w:i/>
          <w:color w:val="auto"/>
        </w:rPr>
      </w:pPr>
      <w:r w:rsidRPr="002E703A">
        <w:rPr>
          <w:rFonts w:eastAsia="Calibri" w:cs="Arial"/>
          <w:i/>
          <w:color w:val="auto"/>
        </w:rPr>
        <w:t xml:space="preserve">306 - Bureau of Senior Services – </w:t>
      </w:r>
    </w:p>
    <w:p w14:paraId="09FE975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Lottery Senior Citizens Fund</w:t>
      </w:r>
    </w:p>
    <w:p w14:paraId="06FF84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138ACA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5405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0508</w:t>
      </w:r>
    </w:p>
    <w:p w14:paraId="4E991C8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2E7523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1,926</w:t>
      </w:r>
    </w:p>
    <w:p w14:paraId="5F4AABA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10</w:t>
      </w:r>
      <w:r w:rsidRPr="002E703A">
        <w:rPr>
          <w:rFonts w:eastAsia="Calibri" w:cs="Arial"/>
          <w:color w:val="auto"/>
        </w:rPr>
        <w:tab/>
        <w:t>Roger Tompkins Alzheimer’s Respite Care</w:t>
      </w:r>
      <w:r w:rsidRPr="002E703A">
        <w:rPr>
          <w:rFonts w:eastAsia="Calibri" w:cs="Arial"/>
          <w:color w:val="auto"/>
        </w:rPr>
        <w:tab/>
      </w:r>
      <w:r w:rsidRPr="002E703A">
        <w:rPr>
          <w:rFonts w:eastAsia="Calibri" w:cs="Arial"/>
          <w:color w:val="auto"/>
        </w:rPr>
        <w:tab/>
      </w:r>
      <w:r w:rsidRPr="002E703A">
        <w:rPr>
          <w:rFonts w:eastAsia="Calibri" w:cs="Arial"/>
          <w:color w:val="auto"/>
        </w:rPr>
        <w:tab/>
        <w:t>64300</w:t>
      </w:r>
      <w:r w:rsidRPr="002E703A">
        <w:rPr>
          <w:rFonts w:eastAsia="Calibri" w:cs="Arial"/>
          <w:color w:val="auto"/>
        </w:rPr>
        <w:tab/>
      </w:r>
      <w:r w:rsidRPr="002E703A">
        <w:rPr>
          <w:rFonts w:eastAsia="Calibri" w:cs="Arial"/>
          <w:color w:val="auto"/>
        </w:rPr>
        <w:tab/>
        <w:t>1,137</w:t>
      </w:r>
    </w:p>
    <w:p w14:paraId="4EA8EA8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8736, fiscal year 2022, organization 1400, be supplemented and amended by increasing an existing item of appropriation as follows:</w:t>
      </w:r>
    </w:p>
    <w:p w14:paraId="413B3A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834B6F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395B95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97852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EXECUTIVE</w:t>
      </w:r>
    </w:p>
    <w:p w14:paraId="67FCD5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327 - Department of Agriculture</w:t>
      </w:r>
    </w:p>
    <w:p w14:paraId="69A540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03A73CD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8736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41D610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55E68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40,138</w:t>
      </w:r>
    </w:p>
    <w:p w14:paraId="1679296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8737, fiscal year 2022, organization 1400, be supplemented and amended by increasing an existing item of appropriation as follows:</w:t>
      </w:r>
    </w:p>
    <w:p w14:paraId="4136FB6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557C98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43DC215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EF77E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27AEF0C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D573FF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328 - Department of Agriculture – </w:t>
      </w:r>
    </w:p>
    <w:p w14:paraId="173E63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Meat Inspection Fund</w:t>
      </w:r>
    </w:p>
    <w:p w14:paraId="4F7D79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1BADF1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8737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1400</w:t>
      </w:r>
    </w:p>
    <w:p w14:paraId="7B144B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497AFD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13,268</w:t>
      </w:r>
    </w:p>
    <w:p w14:paraId="5A42946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8882, fiscal year 2022, organization 1500, be supplemented and amended by increasing an existing item of appropriation as follows:</w:t>
      </w:r>
    </w:p>
    <w:p w14:paraId="47448C4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BC5B3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A81CC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both"/>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08A15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EXECUTIVE</w:t>
      </w:r>
    </w:p>
    <w:p w14:paraId="0C6AAA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09B18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331 - Attorney General –</w:t>
      </w:r>
    </w:p>
    <w:p w14:paraId="55EC39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Medicaid Fraud Unit</w:t>
      </w:r>
    </w:p>
    <w:p w14:paraId="626692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iCs/>
          <w:color w:val="auto"/>
        </w:rPr>
        <w:t xml:space="preserve">Fund </w:t>
      </w:r>
      <w:r w:rsidRPr="002E703A">
        <w:rPr>
          <w:rFonts w:eastAsia="Calibri" w:cs="Arial"/>
          <w:iCs/>
          <w:color w:val="auto"/>
          <w:u w:val="single"/>
        </w:rPr>
        <w:t>8882</w:t>
      </w:r>
      <w:r w:rsidRPr="002E703A">
        <w:rPr>
          <w:rFonts w:eastAsia="Calibri" w:cs="Arial"/>
          <w:iCs/>
          <w:color w:val="auto"/>
        </w:rPr>
        <w:t xml:space="preserve"> FY </w:t>
      </w:r>
      <w:r w:rsidRPr="002E703A">
        <w:rPr>
          <w:rFonts w:eastAsia="Calibri" w:cs="Arial"/>
          <w:iCs/>
          <w:color w:val="auto"/>
          <w:u w:val="single"/>
        </w:rPr>
        <w:t>2022</w:t>
      </w:r>
      <w:r w:rsidRPr="002E703A">
        <w:rPr>
          <w:rFonts w:eastAsia="Calibri" w:cs="Arial"/>
          <w:iCs/>
          <w:color w:val="auto"/>
        </w:rPr>
        <w:t xml:space="preserve"> Org </w:t>
      </w:r>
      <w:r w:rsidRPr="002E703A">
        <w:rPr>
          <w:rFonts w:eastAsia="Calibri" w:cs="Arial"/>
          <w:iCs/>
          <w:color w:val="auto"/>
          <w:u w:val="single"/>
        </w:rPr>
        <w:t>1500</w:t>
      </w:r>
      <w:r w:rsidRPr="002E703A">
        <w:rPr>
          <w:rFonts w:eastAsia="Calibri" w:cs="Arial"/>
          <w:color w:val="auto"/>
          <w:u w:val="single"/>
        </w:rPr>
        <w:t xml:space="preserve"> </w:t>
      </w:r>
    </w:p>
    <w:p w14:paraId="140E4E41"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22,745</w:t>
      </w:r>
    </w:p>
    <w:p w14:paraId="03DCD7B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8703, fiscal year 2022, organization 0305, be supplemented and amended by increasing an existing item of appropriation as follows:</w:t>
      </w:r>
    </w:p>
    <w:p w14:paraId="4A4CB2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B61ACA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D29A4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187DD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lastRenderedPageBreak/>
        <w:t>DEPARTMENT OF COMMERCE</w:t>
      </w:r>
    </w:p>
    <w:p w14:paraId="044AEE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333 - Division of Forestry</w:t>
      </w:r>
    </w:p>
    <w:p w14:paraId="49A67F8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19)</w:t>
      </w:r>
    </w:p>
    <w:p w14:paraId="13767A6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0305</w:t>
      </w:r>
    </w:p>
    <w:p w14:paraId="434211D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8B331D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5,747</w:t>
      </w:r>
    </w:p>
    <w:p w14:paraId="6D8B9237"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8706, fiscal year 2022, organization 0308, be supplemented and amended by increasing an existing item of appropriation as follows:</w:t>
      </w:r>
    </w:p>
    <w:p w14:paraId="1E7540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325B2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285096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A80A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679C134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99B7E7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335 - Division of Labor</w:t>
      </w:r>
    </w:p>
    <w:p w14:paraId="0D4EF9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21 and 47)</w:t>
      </w:r>
    </w:p>
    <w:p w14:paraId="29D279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8706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0308</w:t>
      </w:r>
    </w:p>
    <w:p w14:paraId="0A9D53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0A7376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9,022</w:t>
      </w:r>
    </w:p>
    <w:p w14:paraId="3A05366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8707, fiscal year 2022, organization 0310, be supplemented and amended by increasing an existing item of appropriation as follows:</w:t>
      </w:r>
    </w:p>
    <w:p w14:paraId="7504A19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DB758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0DDB2B6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C1BF3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475244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A1776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336 - Division of Natural Resources</w:t>
      </w:r>
    </w:p>
    <w:p w14:paraId="311B2E0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20)</w:t>
      </w:r>
    </w:p>
    <w:p w14:paraId="7AC2515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8707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0310</w:t>
      </w:r>
    </w:p>
    <w:p w14:paraId="0BB714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9AB9DD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127,494</w:t>
      </w:r>
    </w:p>
    <w:p w14:paraId="17D3531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8709, fiscal year 2022, organization 0314, be supplemented and amended by increasing an existing item of appropriation as follows:</w:t>
      </w:r>
    </w:p>
    <w:p w14:paraId="212686B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E0B2E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E167A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F5ACB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09435F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8C57D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337 - Division of Miners’ Health,</w:t>
      </w:r>
    </w:p>
    <w:p w14:paraId="4B71E0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Safety and Training</w:t>
      </w:r>
    </w:p>
    <w:p w14:paraId="6ABFA73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22)</w:t>
      </w:r>
    </w:p>
    <w:p w14:paraId="557F7C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color w:val="auto"/>
        </w:rPr>
        <w:t xml:space="preserve">Fund </w:t>
      </w:r>
      <w:r w:rsidRPr="002E703A">
        <w:rPr>
          <w:rFonts w:eastAsia="Calibri" w:cs="Arial"/>
          <w:color w:val="auto"/>
          <w:u w:val="single"/>
        </w:rPr>
        <w:t>8709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0314</w:t>
      </w:r>
    </w:p>
    <w:p w14:paraId="16E622D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13,647</w:t>
      </w:r>
    </w:p>
    <w:p w14:paraId="15D39C47"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8734, fiscal year 2022, organization 0932, be supplemented and amended by increasing an existing item of appropriation as follows:</w:t>
      </w:r>
    </w:p>
    <w:p w14:paraId="721F01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A7CC35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0F5F7A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CE22E0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6C0C02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3C7F6E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339 - State Board of Rehabilitation –</w:t>
      </w:r>
    </w:p>
    <w:p w14:paraId="4958146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Division of Rehabilitation Services</w:t>
      </w:r>
    </w:p>
    <w:p w14:paraId="5313590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18)</w:t>
      </w:r>
    </w:p>
    <w:p w14:paraId="284B68C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8734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0932</w:t>
      </w:r>
    </w:p>
    <w:p w14:paraId="6FFFE1E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68A309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159,216</w:t>
      </w:r>
    </w:p>
    <w:p w14:paraId="3E75CF77"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8890, fiscal year 2022, organization 0932, be supplemented and amended by increasing an existing item of appropriation as follows:</w:t>
      </w:r>
    </w:p>
    <w:p w14:paraId="48A4E9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992B1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lastRenderedPageBreak/>
        <w:t>Sec. 6. Appropriations of federal funds.</w:t>
      </w:r>
    </w:p>
    <w:p w14:paraId="0BC0A2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82B793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COMMERCE</w:t>
      </w:r>
    </w:p>
    <w:p w14:paraId="36D6097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354BE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340 - State Board of Rehabilitation –</w:t>
      </w:r>
    </w:p>
    <w:p w14:paraId="33AECA6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Division of Rehabilitation Services –</w:t>
      </w:r>
    </w:p>
    <w:p w14:paraId="5398465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Disability Determination Services</w:t>
      </w:r>
    </w:p>
    <w:p w14:paraId="13D008F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18)</w:t>
      </w:r>
    </w:p>
    <w:p w14:paraId="2EF3F75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8890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0932</w:t>
      </w:r>
    </w:p>
    <w:p w14:paraId="6065A79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DC236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235,034</w:t>
      </w:r>
    </w:p>
    <w:p w14:paraId="3646F97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8705, fiscal year 2022, organization 0307, be supplemented and amended by increasing an existing item of appropriation as follows:</w:t>
      </w:r>
    </w:p>
    <w:p w14:paraId="5BDC216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6FAD6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00094A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F7984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r w:rsidRPr="002E703A">
        <w:rPr>
          <w:rFonts w:eastAsia="Calibri" w:cs="Arial"/>
          <w:b/>
          <w:color w:val="auto"/>
        </w:rPr>
        <w:t>DEPARTMENT OF ECONOMIC DEVELOPMENT</w:t>
      </w:r>
    </w:p>
    <w:p w14:paraId="73C9E1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341 - Department of Economic Development –</w:t>
      </w:r>
    </w:p>
    <w:p w14:paraId="22E16E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Office of the Secretary</w:t>
      </w:r>
    </w:p>
    <w:p w14:paraId="3D53213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5B)</w:t>
      </w:r>
    </w:p>
    <w:p w14:paraId="392E80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8705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0307</w:t>
      </w:r>
    </w:p>
    <w:p w14:paraId="47F8B4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B36AD1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65,809</w:t>
      </w:r>
    </w:p>
    <w:p w14:paraId="6B9AA64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8892, fiscal year 2022, organization 0328, be supplemented and amended by increasing an existing item of appropriation as follows:</w:t>
      </w:r>
    </w:p>
    <w:p w14:paraId="26E95BE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177F8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27F4E1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b/>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8E3A77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ECONOMIC DEVELOPMENT</w:t>
      </w:r>
    </w:p>
    <w:p w14:paraId="509B60C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3DCC4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 xml:space="preserve">343 - Department of Economic Development – </w:t>
      </w:r>
    </w:p>
    <w:p w14:paraId="776A64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Office of Energy</w:t>
      </w:r>
    </w:p>
    <w:p w14:paraId="47A8BB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5B)</w:t>
      </w:r>
    </w:p>
    <w:p w14:paraId="2F2DE09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8892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0328</w:t>
      </w:r>
    </w:p>
    <w:p w14:paraId="0E0CBD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9D23C6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4,549</w:t>
      </w:r>
    </w:p>
    <w:p w14:paraId="3164CAA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8712, fiscal year 2022, organization 0402, be supplemented and amended by increasing an existing item of appropriation as follows:</w:t>
      </w:r>
    </w:p>
    <w:p w14:paraId="02BF7D8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74060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4BD5B0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EDUCATION</w:t>
      </w:r>
    </w:p>
    <w:p w14:paraId="5FEC0EE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E04F3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344 - State Board of Education –</w:t>
      </w:r>
    </w:p>
    <w:p w14:paraId="1F0D0C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State Department of Education</w:t>
      </w:r>
    </w:p>
    <w:p w14:paraId="52B3DD3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18 and 18A)</w:t>
      </w:r>
    </w:p>
    <w:p w14:paraId="593B74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8712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58F62D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74C334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52,541</w:t>
      </w:r>
    </w:p>
    <w:p w14:paraId="41586A1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8713, fiscal year 2022, organization 0402, be supplemented and amended by increasing an existing item of appropriation as follows:</w:t>
      </w:r>
    </w:p>
    <w:p w14:paraId="77EA9D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EA8B9E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29F07F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EDUCATION</w:t>
      </w:r>
    </w:p>
    <w:p w14:paraId="0A4CAED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ADCCD8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345 - State Board of Education – </w:t>
      </w:r>
    </w:p>
    <w:p w14:paraId="43C619F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School Lunch Program</w:t>
      </w:r>
    </w:p>
    <w:p w14:paraId="21E036F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Chapters 18 and 18A)</w:t>
      </w:r>
    </w:p>
    <w:p w14:paraId="31A84C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8713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20996C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8D8463A"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color w:val="auto"/>
        </w:rPr>
        <w:lastRenderedPageBreak/>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21,229</w:t>
      </w:r>
    </w:p>
    <w:p w14:paraId="5C0B024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8714, fiscal year 2022, organization 0402, be supplemented and amended by increasing an existing item of appropriation as follows:</w:t>
      </w:r>
    </w:p>
    <w:p w14:paraId="2D63242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F6EB5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52849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EDUCATION</w:t>
      </w:r>
    </w:p>
    <w:p w14:paraId="55986D0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 xml:space="preserve">346 - State Board of Education – </w:t>
      </w:r>
    </w:p>
    <w:p w14:paraId="539C2C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Vocational Division</w:t>
      </w:r>
    </w:p>
    <w:p w14:paraId="29517A4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Chapters 18 and 18A)</w:t>
      </w:r>
    </w:p>
    <w:p w14:paraId="35CDEEE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8714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38531B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75A0DD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21,229</w:t>
      </w:r>
    </w:p>
    <w:p w14:paraId="04D3032D"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8715, fiscal year 2022, organization 0402, be supplemented and amended by increasing an existing item of appropriation as follows:</w:t>
      </w:r>
    </w:p>
    <w:p w14:paraId="2E2D7CB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22152D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2176BF4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EDUCATION</w:t>
      </w:r>
    </w:p>
    <w:p w14:paraId="6393FED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FA59E2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347 - State Board of Education – </w:t>
      </w:r>
    </w:p>
    <w:p w14:paraId="4FB23D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Aid for Exceptional Children</w:t>
      </w:r>
    </w:p>
    <w:p w14:paraId="03EE3B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color w:val="auto"/>
        </w:rPr>
        <w:t>(WV Code Chapters 18 and 18A</w:t>
      </w:r>
      <w:r w:rsidRPr="002E703A">
        <w:rPr>
          <w:rFonts w:eastAsia="Calibri" w:cs="Arial"/>
          <w:i/>
          <w:color w:val="auto"/>
        </w:rPr>
        <w:t xml:space="preserve"> of Education – </w:t>
      </w:r>
    </w:p>
    <w:p w14:paraId="657A16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Aid for Exceptional</w:t>
      </w:r>
      <w:r w:rsidRPr="002E703A">
        <w:rPr>
          <w:rFonts w:eastAsia="Calibri" w:cs="Arial"/>
          <w:color w:val="auto"/>
        </w:rPr>
        <w:t>)</w:t>
      </w:r>
    </w:p>
    <w:p w14:paraId="17B16DE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8715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0402</w:t>
      </w:r>
    </w:p>
    <w:p w14:paraId="0CD106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9FA5F6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31,692</w:t>
      </w:r>
    </w:p>
    <w:p w14:paraId="252A1D7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8718, fiscal year 2022, organization 0432, be supplemented and amended by increasing an existing item of appropriation as follows:</w:t>
      </w:r>
    </w:p>
    <w:p w14:paraId="5BB89F5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4C6A3C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385DFD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1E8E6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iCs/>
          <w:color w:val="auto"/>
        </w:rPr>
      </w:pPr>
      <w:r w:rsidRPr="002E703A">
        <w:rPr>
          <w:rFonts w:eastAsia="Calibri" w:cs="Arial"/>
          <w:b/>
          <w:iCs/>
          <w:color w:val="auto"/>
        </w:rPr>
        <w:t>DEPARTMENT OF ARTS, CULTURE, AND HISTORY</w:t>
      </w:r>
    </w:p>
    <w:p w14:paraId="7EE7C96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348 - Division of Culture and History</w:t>
      </w:r>
    </w:p>
    <w:p w14:paraId="1D25725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40A067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8718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0432</w:t>
      </w:r>
    </w:p>
    <w:p w14:paraId="64A4B39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D8ACFC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20,395</w:t>
      </w:r>
    </w:p>
    <w:p w14:paraId="7151949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8841, fiscal year 2022, organization 0432, be supplemented and amended by increasing an existing item of appropriation as follows:</w:t>
      </w:r>
    </w:p>
    <w:p w14:paraId="61BDCD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98947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32864D6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5537D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iCs/>
          <w:color w:val="auto"/>
        </w:rPr>
      </w:pPr>
      <w:r w:rsidRPr="002E703A">
        <w:rPr>
          <w:rFonts w:eastAsia="Calibri" w:cs="Arial"/>
          <w:b/>
          <w:iCs/>
          <w:color w:val="auto"/>
        </w:rPr>
        <w:t>DEPARTMENT OF ARTS, CULTURE, AND HISTORY</w:t>
      </w:r>
    </w:p>
    <w:p w14:paraId="4EF6C3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BC1703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349 - Commission for National and Community Service</w:t>
      </w:r>
    </w:p>
    <w:p w14:paraId="76FC219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5F)</w:t>
      </w:r>
    </w:p>
    <w:p w14:paraId="41A2604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8841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0432</w:t>
      </w:r>
    </w:p>
    <w:p w14:paraId="0D5427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08EBE1E"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4,928</w:t>
      </w:r>
    </w:p>
    <w:p w14:paraId="2F20815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8720, fiscal year 2022, organization 0433, be supplemented and amended by increasing an existing item of appropriation as follows:</w:t>
      </w:r>
    </w:p>
    <w:p w14:paraId="0D0F4EA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F4971A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F98E4D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790AE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iCs/>
          <w:color w:val="auto"/>
        </w:rPr>
        <w:t>DEPARTMENT OF ARTS, CULTURE, AND HISTORY</w:t>
      </w:r>
    </w:p>
    <w:p w14:paraId="548A0C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EFFE2F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lastRenderedPageBreak/>
        <w:t>350 - Library Commission</w:t>
      </w:r>
    </w:p>
    <w:p w14:paraId="49B3188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10)</w:t>
      </w:r>
    </w:p>
    <w:p w14:paraId="76C134C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0433</w:t>
      </w:r>
    </w:p>
    <w:p w14:paraId="6D13B8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895FABF"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7,582</w:t>
      </w:r>
    </w:p>
    <w:p w14:paraId="1CC13533" w14:textId="77777777" w:rsidR="00C877CD" w:rsidRPr="002E703A" w:rsidRDefault="00C877CD" w:rsidP="00C877CD">
      <w:pPr>
        <w:pStyle w:val="EnactingSection"/>
        <w:rPr>
          <w:rFonts w:cs="Arial"/>
          <w:color w:val="auto"/>
        </w:rPr>
      </w:pPr>
      <w:r w:rsidRPr="002E703A">
        <w:rPr>
          <w:rFonts w:cs="Arial"/>
          <w:color w:val="auto"/>
        </w:rPr>
        <w:t>And, That the total appropriation for the fiscal year ending June 30, 2022, to fund 8708, fiscal year 2022, organization 0313, be supplemented and amended by increasing an existing item of appropriation as follows:</w:t>
      </w:r>
    </w:p>
    <w:p w14:paraId="3B22A7C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B8AD38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7E2E81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36EFB8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b/>
          <w:color w:val="auto"/>
        </w:rPr>
      </w:pPr>
      <w:r w:rsidRPr="002E703A">
        <w:rPr>
          <w:rFonts w:eastAsia="Calibri" w:cs="Arial"/>
          <w:b/>
          <w:color w:val="auto"/>
        </w:rPr>
        <w:t>DEPARTMENT OF ENVIRONMENTAL PROTECTION</w:t>
      </w:r>
    </w:p>
    <w:p w14:paraId="25885B3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i/>
          <w:color w:val="auto"/>
        </w:rPr>
      </w:pPr>
      <w:r w:rsidRPr="002E703A">
        <w:rPr>
          <w:rFonts w:eastAsia="Calibri" w:cs="Arial"/>
          <w:i/>
          <w:color w:val="auto"/>
        </w:rPr>
        <w:t>352 - Division of Environmental Protection</w:t>
      </w:r>
    </w:p>
    <w:p w14:paraId="7B1FD3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22)</w:t>
      </w:r>
    </w:p>
    <w:p w14:paraId="0F01A7C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8708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0313</w:t>
      </w:r>
    </w:p>
    <w:p w14:paraId="4D8E1B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5FC16BF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434,555</w:t>
      </w:r>
    </w:p>
    <w:p w14:paraId="1A57CF9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8723, fiscal year 2022, organization 0506, be supplemented and amended by increasing an existing item of appropriation as follows:</w:t>
      </w:r>
    </w:p>
    <w:p w14:paraId="35C41D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FBA75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F438DF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DA9AF9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HEALTH AND HUMAN RESOURCES</w:t>
      </w:r>
    </w:p>
    <w:p w14:paraId="41C3227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353 - Consolidated Medical Service Fund</w:t>
      </w:r>
    </w:p>
    <w:p w14:paraId="760E999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16)</w:t>
      </w:r>
    </w:p>
    <w:p w14:paraId="2927AFB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728DDD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76AAFF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14,405</w:t>
      </w:r>
    </w:p>
    <w:p w14:paraId="62ED353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8802, fiscal year 2022, organization 0506, be supplemented and amended by increasing existing items of appropriation as follows:</w:t>
      </w:r>
    </w:p>
    <w:p w14:paraId="411FC92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B74201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31005D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761DA7A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6AB566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C212C5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 xml:space="preserve">354 - Division of Health – </w:t>
      </w:r>
    </w:p>
    <w:p w14:paraId="2FAE3C0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i/>
          <w:color w:val="auto"/>
        </w:rPr>
      </w:pPr>
      <w:r w:rsidRPr="002E703A">
        <w:rPr>
          <w:rFonts w:eastAsia="Calibri" w:cs="Arial"/>
          <w:i/>
          <w:color w:val="auto"/>
        </w:rPr>
        <w:t>Central Office</w:t>
      </w:r>
    </w:p>
    <w:p w14:paraId="4A41A42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rPr>
      </w:pPr>
      <w:r w:rsidRPr="002E703A">
        <w:rPr>
          <w:rFonts w:eastAsia="Calibri" w:cs="Arial"/>
          <w:color w:val="auto"/>
        </w:rPr>
        <w:t>(WV Code Chapter 16)</w:t>
      </w:r>
    </w:p>
    <w:p w14:paraId="534303D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8802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4CF75E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48F4C0FD"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299,175</w:t>
      </w:r>
    </w:p>
    <w:p w14:paraId="709C869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92" w:lineRule="auto"/>
        <w:rPr>
          <w:rFonts w:eastAsia="Calibri" w:cs="Arial"/>
          <w:color w:val="auto"/>
        </w:rPr>
      </w:pPr>
      <w:r w:rsidRPr="002E703A">
        <w:rPr>
          <w:rFonts w:eastAsia="Calibri" w:cs="Arial"/>
          <w:color w:val="auto"/>
        </w:rPr>
        <w:t>6a</w:t>
      </w:r>
      <w:r w:rsidRPr="002E703A">
        <w:rPr>
          <w:rFonts w:eastAsia="Calibri" w:cs="Arial"/>
          <w:color w:val="auto"/>
        </w:rPr>
        <w:tab/>
        <w:t>Federal Coronavirus Pandemic</w:t>
      </w:r>
      <w:r w:rsidRPr="002E703A">
        <w:rPr>
          <w:rFonts w:eastAsia="Calibri" w:cs="Arial"/>
          <w:color w:val="auto"/>
        </w:rPr>
        <w:tab/>
      </w:r>
      <w:r w:rsidRPr="002E703A">
        <w:rPr>
          <w:rFonts w:eastAsia="Calibri" w:cs="Arial"/>
          <w:color w:val="auto"/>
        </w:rPr>
        <w:tab/>
      </w:r>
      <w:r w:rsidRPr="002E703A">
        <w:rPr>
          <w:rFonts w:eastAsia="Calibri" w:cs="Arial"/>
          <w:color w:val="auto"/>
        </w:rPr>
        <w:tab/>
        <w:t>89101</w:t>
      </w:r>
      <w:r w:rsidRPr="002E703A">
        <w:rPr>
          <w:rFonts w:eastAsia="Calibri" w:cs="Arial"/>
          <w:color w:val="auto"/>
        </w:rPr>
        <w:tab/>
      </w:r>
      <w:r w:rsidRPr="002E703A">
        <w:rPr>
          <w:rFonts w:eastAsia="Calibri" w:cs="Arial"/>
          <w:color w:val="auto"/>
        </w:rPr>
        <w:tab/>
        <w:t>9,098</w:t>
      </w:r>
    </w:p>
    <w:p w14:paraId="3FE46982"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8725, fiscal year 2022, organization 0510, be supplemented and amended by increasing an existing item of appropriation as follows:</w:t>
      </w:r>
    </w:p>
    <w:p w14:paraId="38B076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4BDB6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CFE16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AB0DC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0DFC6BD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92" w:lineRule="auto"/>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7C2E73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356 - Human Rights Commission</w:t>
      </w:r>
    </w:p>
    <w:p w14:paraId="7B2DBC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5)</w:t>
      </w:r>
    </w:p>
    <w:p w14:paraId="24A5037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0510</w:t>
      </w:r>
    </w:p>
    <w:p w14:paraId="6983CA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008B02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685ACE83"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8722, fiscal year 2022, organization 0511, be supplemented and amended by increasing existing items of appropriation as follows:</w:t>
      </w:r>
    </w:p>
    <w:p w14:paraId="7EB16B9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7778FB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7747369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20741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DEPARTMENT OF HEALTH AND HUMAN RESOURCES</w:t>
      </w:r>
    </w:p>
    <w:p w14:paraId="6B6AF60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016D0D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357 - Division of Human Services</w:t>
      </w:r>
    </w:p>
    <w:p w14:paraId="4FA48B6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Chapters 9, 48, and 49)</w:t>
      </w:r>
    </w:p>
    <w:p w14:paraId="7684EA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8722</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641F4E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00A8350"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1,886,312</w:t>
      </w:r>
    </w:p>
    <w:p w14:paraId="4E5C4A29"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5</w:t>
      </w:r>
      <w:r w:rsidRPr="002E703A">
        <w:rPr>
          <w:rFonts w:eastAsia="Calibri" w:cs="Arial"/>
          <w:color w:val="auto"/>
        </w:rPr>
        <w:tab/>
        <w:t>Medical Services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78900</w:t>
      </w:r>
      <w:r w:rsidRPr="002E703A">
        <w:rPr>
          <w:rFonts w:eastAsia="Calibri" w:cs="Arial"/>
          <w:color w:val="auto"/>
        </w:rPr>
        <w:tab/>
      </w:r>
      <w:r w:rsidRPr="002E703A">
        <w:rPr>
          <w:rFonts w:eastAsia="Calibri" w:cs="Arial"/>
          <w:color w:val="auto"/>
        </w:rPr>
        <w:tab/>
        <w:t>66,719</w:t>
      </w:r>
    </w:p>
    <w:p w14:paraId="4595E64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7</w:t>
      </w:r>
      <w:r w:rsidRPr="002E703A">
        <w:rPr>
          <w:rFonts w:eastAsia="Calibri" w:cs="Arial"/>
          <w:color w:val="auto"/>
        </w:rPr>
        <w:tab/>
        <w:t>CHIP Administrative Costs</w:t>
      </w:r>
      <w:r w:rsidRPr="002E703A">
        <w:rPr>
          <w:rFonts w:eastAsia="Calibri" w:cs="Arial"/>
          <w:color w:val="auto"/>
        </w:rPr>
        <w:tab/>
      </w:r>
      <w:r w:rsidRPr="002E703A">
        <w:rPr>
          <w:rFonts w:eastAsia="Calibri" w:cs="Arial"/>
          <w:color w:val="auto"/>
        </w:rPr>
        <w:tab/>
      </w:r>
      <w:r w:rsidRPr="002E703A">
        <w:rPr>
          <w:rFonts w:eastAsia="Calibri" w:cs="Arial"/>
          <w:color w:val="auto"/>
        </w:rPr>
        <w:tab/>
        <w:t>85601</w:t>
      </w:r>
      <w:r w:rsidRPr="002E703A">
        <w:rPr>
          <w:rFonts w:eastAsia="Calibri" w:cs="Arial"/>
          <w:color w:val="auto"/>
        </w:rPr>
        <w:tab/>
      </w:r>
      <w:r w:rsidRPr="002E703A">
        <w:rPr>
          <w:rFonts w:eastAsia="Calibri" w:cs="Arial"/>
          <w:color w:val="auto"/>
        </w:rPr>
        <w:tab/>
        <w:t>5,156</w:t>
      </w:r>
    </w:p>
    <w:p w14:paraId="22B0146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8</w:t>
      </w:r>
      <w:r w:rsidRPr="002E703A">
        <w:rPr>
          <w:rFonts w:eastAsia="Calibri" w:cs="Arial"/>
          <w:color w:val="auto"/>
        </w:rPr>
        <w:tab/>
        <w:t>Federal Economic Stimulus</w:t>
      </w:r>
      <w:r w:rsidRPr="002E703A">
        <w:rPr>
          <w:rFonts w:eastAsia="Calibri" w:cs="Arial"/>
          <w:color w:val="auto"/>
        </w:rPr>
        <w:tab/>
      </w:r>
      <w:r w:rsidRPr="002E703A">
        <w:rPr>
          <w:rFonts w:eastAsia="Calibri" w:cs="Arial"/>
          <w:color w:val="auto"/>
        </w:rPr>
        <w:tab/>
      </w:r>
      <w:r w:rsidRPr="002E703A">
        <w:rPr>
          <w:rFonts w:eastAsia="Calibri" w:cs="Arial"/>
          <w:color w:val="auto"/>
        </w:rPr>
        <w:tab/>
        <w:t>89100</w:t>
      </w:r>
      <w:r w:rsidRPr="002E703A">
        <w:rPr>
          <w:rFonts w:eastAsia="Calibri" w:cs="Arial"/>
          <w:color w:val="auto"/>
        </w:rPr>
        <w:tab/>
      </w:r>
      <w:r w:rsidRPr="002E703A">
        <w:rPr>
          <w:rFonts w:eastAsia="Calibri" w:cs="Arial"/>
          <w:color w:val="auto"/>
        </w:rPr>
        <w:tab/>
        <w:t>1,365</w:t>
      </w:r>
    </w:p>
    <w:p w14:paraId="580B686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8727, fiscal year 2022, organization 0606, be supplemented and amended by increasing an existing item of appropriation as follows:</w:t>
      </w:r>
    </w:p>
    <w:p w14:paraId="48B0AE4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D1AAD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437E6A2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63BA46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HOMELAND SECURITY</w:t>
      </w:r>
    </w:p>
    <w:p w14:paraId="7C1D9D2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color w:val="auto"/>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172227B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359 - Division of Emergency Management</w:t>
      </w:r>
    </w:p>
    <w:p w14:paraId="1459CB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15)</w:t>
      </w:r>
    </w:p>
    <w:p w14:paraId="53E986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0606</w:t>
      </w:r>
    </w:p>
    <w:p w14:paraId="40D0EDE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sectPr w:rsidR="00C877CD" w:rsidRPr="002E703A" w:rsidSect="003B1A34">
          <w:type w:val="continuous"/>
          <w:pgSz w:w="12240" w:h="15840"/>
          <w:pgMar w:top="1440" w:right="1440" w:bottom="1440" w:left="1440" w:header="720" w:footer="720" w:gutter="0"/>
          <w:lnNumType w:countBy="1" w:restart="continuous"/>
          <w:cols w:space="720"/>
          <w:docGrid w:linePitch="360"/>
        </w:sectPr>
      </w:pPr>
    </w:p>
    <w:p w14:paraId="2A43221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456"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21,987</w:t>
      </w:r>
    </w:p>
    <w:p w14:paraId="6C7F932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8741, fiscal year 2022, organization 0612, be supplemented and amended by increasing an existing item of appropriation as follows:</w:t>
      </w:r>
    </w:p>
    <w:p w14:paraId="753D7E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331E3E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3C00F72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HOMELAND SECURITY</w:t>
      </w:r>
    </w:p>
    <w:p w14:paraId="0C164BA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361 - West Virginia State Police</w:t>
      </w:r>
    </w:p>
    <w:p w14:paraId="4E6190F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rPr>
      </w:pPr>
      <w:r w:rsidRPr="002E703A">
        <w:rPr>
          <w:rFonts w:eastAsia="Calibri" w:cs="Arial"/>
          <w:color w:val="auto"/>
        </w:rPr>
        <w:t>(WV Code Chapter 15)</w:t>
      </w:r>
    </w:p>
    <w:p w14:paraId="10028C1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456"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8741</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0612</w:t>
      </w:r>
    </w:p>
    <w:p w14:paraId="4CC5826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10,614</w:t>
      </w:r>
    </w:p>
    <w:p w14:paraId="5028BC2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8803, fiscal year 2022, organization 0623, be supplemented and amended by increasing an existing item of appropriation as follows:</w:t>
      </w:r>
    </w:p>
    <w:p w14:paraId="45C60A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98D48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1C2B25C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HOMELAND SECURITY</w:t>
      </w:r>
    </w:p>
    <w:p w14:paraId="3E558EA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363 - Division of Administrative Services</w:t>
      </w:r>
    </w:p>
    <w:p w14:paraId="734E4F1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1E3D2EE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8803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0623</w:t>
      </w:r>
    </w:p>
    <w:p w14:paraId="2C3E007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23,958</w:t>
      </w:r>
    </w:p>
    <w:p w14:paraId="61A4517B"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8745, fiscal year 2022, organization 0805, be supplemented and amended by increasing an existing item of appropriation as follows:</w:t>
      </w:r>
    </w:p>
    <w:p w14:paraId="77D6D8B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845AA9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73AD69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DEPARTMENT OF TRANSPORTATION</w:t>
      </w:r>
    </w:p>
    <w:p w14:paraId="5EBCB68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bookmarkStart w:id="4" w:name="_Hlk34318159"/>
      <w:r w:rsidRPr="002E703A">
        <w:rPr>
          <w:rFonts w:eastAsia="Calibri" w:cs="Arial"/>
          <w:i/>
          <w:color w:val="auto"/>
        </w:rPr>
        <w:t>366 - Division of Public Transit</w:t>
      </w:r>
    </w:p>
    <w:p w14:paraId="08B2D2A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17)</w:t>
      </w:r>
    </w:p>
    <w:p w14:paraId="4F48FF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0805</w:t>
      </w:r>
    </w:p>
    <w:p w14:paraId="3E8B3EB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15,163</w:t>
      </w:r>
    </w:p>
    <w:bookmarkEnd w:id="4"/>
    <w:p w14:paraId="7EF185A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8858, fiscal year 2022, organization 0613, be supplemented and amended by increasing an existing item of appropriation as follows:</w:t>
      </w:r>
    </w:p>
    <w:p w14:paraId="12A191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B54746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203B9D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b/>
          <w:color w:val="auto"/>
        </w:rPr>
        <w:t>DEPARTMENT OF VETERANS’ ASSISTANCE</w:t>
      </w:r>
    </w:p>
    <w:p w14:paraId="73FE309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368 - Department of Veterans’ Assistance</w:t>
      </w:r>
    </w:p>
    <w:p w14:paraId="799A305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9A)</w:t>
      </w:r>
    </w:p>
    <w:p w14:paraId="2B3DA1F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8858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0613</w:t>
      </w:r>
    </w:p>
    <w:p w14:paraId="767B86A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63,307</w:t>
      </w:r>
    </w:p>
    <w:p w14:paraId="7BE898A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8728, fiscal year 2022, organization 0618, be supplemented and amended by increasing an existing item of appropriation as follows:</w:t>
      </w:r>
    </w:p>
    <w:p w14:paraId="2535AB5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16FC077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DB85E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color w:val="auto"/>
        </w:rPr>
      </w:pPr>
      <w:r w:rsidRPr="002E703A">
        <w:rPr>
          <w:rFonts w:eastAsia="Calibri" w:cs="Arial"/>
          <w:b/>
          <w:color w:val="auto"/>
        </w:rPr>
        <w:t>DEPARTMENT OF VETERANS’ ASSISTANCE</w:t>
      </w:r>
    </w:p>
    <w:p w14:paraId="050EBD7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369 - Department of Veterans’ Assistance – </w:t>
      </w:r>
    </w:p>
    <w:p w14:paraId="2186DA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Veterans’ Home</w:t>
      </w:r>
    </w:p>
    <w:p w14:paraId="4D70355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9A)</w:t>
      </w:r>
    </w:p>
    <w:p w14:paraId="64BB7E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8728</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0618</w:t>
      </w:r>
    </w:p>
    <w:p w14:paraId="07F3FF8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22,594</w:t>
      </w:r>
    </w:p>
    <w:p w14:paraId="369DEEDA"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8724, fiscal year 2022, organization 0508, be supplemented and amended by increasing an existing item of appropriation as follows:</w:t>
      </w:r>
    </w:p>
    <w:p w14:paraId="63E0E5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45DAFEA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7D68D2F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lastRenderedPageBreak/>
        <w:t>BUREAU OF SENIOR SERVICES</w:t>
      </w:r>
    </w:p>
    <w:p w14:paraId="397331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370 - Bureau of Senior Services</w:t>
      </w:r>
    </w:p>
    <w:p w14:paraId="1332F34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29)</w:t>
      </w:r>
    </w:p>
    <w:p w14:paraId="24AABEE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0508</w:t>
      </w:r>
    </w:p>
    <w:p w14:paraId="456AB04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12,267</w:t>
      </w:r>
    </w:p>
    <w:p w14:paraId="28F8B5F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8726, fiscal year 2022, organization 0603, be supplemented and amended by increasing existing items of appropriation as follows:</w:t>
      </w:r>
    </w:p>
    <w:p w14:paraId="686A4E8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152690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1950EC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b/>
          <w:color w:val="auto"/>
        </w:rPr>
        <w:t>MISCELLANEOUS BOARDS AND COMMISSIONS</w:t>
      </w:r>
    </w:p>
    <w:p w14:paraId="2E65008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371 - Adjutant General – </w:t>
      </w:r>
    </w:p>
    <w:p w14:paraId="73D2D84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State Militia</w:t>
      </w:r>
    </w:p>
    <w:p w14:paraId="7AC0A2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(WV Code Chapter 15)</w:t>
      </w:r>
    </w:p>
    <w:p w14:paraId="4B268F5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8726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0603</w:t>
      </w:r>
    </w:p>
    <w:p w14:paraId="215504A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2</w:t>
      </w:r>
      <w:r w:rsidRPr="002E703A">
        <w:rPr>
          <w:rFonts w:eastAsia="Calibri" w:cs="Arial"/>
          <w:color w:val="auto"/>
        </w:rPr>
        <w:tab/>
        <w:t>Mountaineer ChalleNGe Academy</w:t>
      </w:r>
      <w:r w:rsidRPr="002E703A">
        <w:rPr>
          <w:rFonts w:eastAsia="Calibri" w:cs="Arial"/>
          <w:color w:val="auto"/>
        </w:rPr>
        <w:tab/>
      </w:r>
      <w:r w:rsidRPr="002E703A">
        <w:rPr>
          <w:rFonts w:eastAsia="Calibri" w:cs="Arial"/>
          <w:color w:val="auto"/>
        </w:rPr>
        <w:tab/>
      </w:r>
      <w:r w:rsidRPr="002E703A">
        <w:rPr>
          <w:rFonts w:eastAsia="Calibri" w:cs="Arial"/>
          <w:color w:val="auto"/>
        </w:rPr>
        <w:tab/>
        <w:t>70900</w:t>
      </w:r>
      <w:r w:rsidRPr="002E703A">
        <w:rPr>
          <w:rFonts w:eastAsia="Calibri" w:cs="Arial"/>
          <w:color w:val="auto"/>
        </w:rPr>
        <w:tab/>
        <w:t>$</w:t>
      </w:r>
      <w:r w:rsidRPr="002E703A">
        <w:rPr>
          <w:rFonts w:eastAsia="Calibri" w:cs="Arial"/>
          <w:color w:val="auto"/>
        </w:rPr>
        <w:tab/>
        <w:t>187,436</w:t>
      </w:r>
    </w:p>
    <w:p w14:paraId="55A00F3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3</w:t>
      </w:r>
      <w:r w:rsidRPr="002E703A">
        <w:rPr>
          <w:rFonts w:eastAsia="Calibri" w:cs="Arial"/>
          <w:color w:val="auto"/>
        </w:rPr>
        <w:tab/>
        <w:t>Martinsburg Starbase</w:t>
      </w:r>
      <w:r w:rsidRPr="002E703A">
        <w:rPr>
          <w:rFonts w:eastAsia="Calibri" w:cs="Arial"/>
          <w:color w:val="auto"/>
        </w:rPr>
        <w:tab/>
      </w:r>
      <w:r w:rsidRPr="002E703A">
        <w:rPr>
          <w:rFonts w:eastAsia="Calibri" w:cs="Arial"/>
          <w:color w:val="auto"/>
        </w:rPr>
        <w:tab/>
      </w:r>
      <w:r w:rsidRPr="002E703A">
        <w:rPr>
          <w:rFonts w:eastAsia="Calibri" w:cs="Arial"/>
          <w:color w:val="auto"/>
        </w:rPr>
        <w:tab/>
        <w:t>74200</w:t>
      </w:r>
      <w:r w:rsidRPr="002E703A">
        <w:rPr>
          <w:rFonts w:eastAsia="Calibri" w:cs="Arial"/>
          <w:color w:val="auto"/>
        </w:rPr>
        <w:tab/>
      </w:r>
      <w:r w:rsidRPr="002E703A">
        <w:rPr>
          <w:rFonts w:eastAsia="Calibri" w:cs="Arial"/>
          <w:color w:val="auto"/>
        </w:rPr>
        <w:tab/>
        <w:t>10,614</w:t>
      </w:r>
    </w:p>
    <w:p w14:paraId="7873E88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4</w:t>
      </w:r>
      <w:r w:rsidRPr="002E703A">
        <w:rPr>
          <w:rFonts w:eastAsia="Calibri" w:cs="Arial"/>
          <w:color w:val="auto"/>
        </w:rPr>
        <w:tab/>
        <w:t>Charleston Starbase</w:t>
      </w:r>
      <w:r w:rsidRPr="002E703A">
        <w:rPr>
          <w:rFonts w:eastAsia="Calibri" w:cs="Arial"/>
          <w:color w:val="auto"/>
        </w:rPr>
        <w:tab/>
      </w:r>
      <w:r w:rsidRPr="002E703A">
        <w:rPr>
          <w:rFonts w:eastAsia="Calibri" w:cs="Arial"/>
          <w:color w:val="auto"/>
        </w:rPr>
        <w:tab/>
      </w:r>
      <w:r w:rsidRPr="002E703A">
        <w:rPr>
          <w:rFonts w:eastAsia="Calibri" w:cs="Arial"/>
          <w:color w:val="auto"/>
        </w:rPr>
        <w:tab/>
        <w:t>74300</w:t>
      </w:r>
      <w:r w:rsidRPr="002E703A">
        <w:rPr>
          <w:rFonts w:eastAsia="Calibri" w:cs="Arial"/>
          <w:color w:val="auto"/>
        </w:rPr>
        <w:tab/>
      </w:r>
      <w:r w:rsidRPr="002E703A">
        <w:rPr>
          <w:rFonts w:eastAsia="Calibri" w:cs="Arial"/>
          <w:color w:val="auto"/>
        </w:rPr>
        <w:tab/>
        <w:t>9,098</w:t>
      </w:r>
    </w:p>
    <w:p w14:paraId="11AC4415"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5</w:t>
      </w:r>
      <w:r w:rsidRPr="002E703A">
        <w:rPr>
          <w:rFonts w:eastAsia="Calibri" w:cs="Arial"/>
          <w:color w:val="auto"/>
        </w:rPr>
        <w:tab/>
        <w:t>Military Authority</w:t>
      </w:r>
      <w:r w:rsidRPr="002E703A">
        <w:rPr>
          <w:rFonts w:eastAsia="Calibri" w:cs="Arial"/>
          <w:color w:val="auto"/>
        </w:rPr>
        <w:tab/>
      </w:r>
      <w:r w:rsidRPr="002E703A">
        <w:rPr>
          <w:rFonts w:eastAsia="Calibri" w:cs="Arial"/>
          <w:color w:val="auto"/>
        </w:rPr>
        <w:tab/>
      </w:r>
      <w:r w:rsidRPr="002E703A">
        <w:rPr>
          <w:rFonts w:eastAsia="Calibri" w:cs="Arial"/>
          <w:color w:val="auto"/>
        </w:rPr>
        <w:tab/>
        <w:t>74800</w:t>
      </w:r>
      <w:r w:rsidRPr="002E703A">
        <w:rPr>
          <w:rFonts w:eastAsia="Calibri" w:cs="Arial"/>
          <w:color w:val="auto"/>
        </w:rPr>
        <w:tab/>
      </w:r>
      <w:r w:rsidRPr="002E703A">
        <w:rPr>
          <w:rFonts w:eastAsia="Calibri" w:cs="Arial"/>
          <w:color w:val="auto"/>
        </w:rPr>
        <w:tab/>
        <w:t>457,603</w:t>
      </w:r>
    </w:p>
    <w:p w14:paraId="18BCA695"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8743, fiscal year 2022, organization 0926, be supplemented and amended by increasing an existing item of appropriation as follows:</w:t>
      </w:r>
    </w:p>
    <w:p w14:paraId="184F6A8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39B5E8E6"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12B49A1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MISCELLANEOUS BOARDS AND COMMISSIONS</w:t>
      </w:r>
    </w:p>
    <w:p w14:paraId="358768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373 - Public Service Commission –</w:t>
      </w:r>
    </w:p>
    <w:p w14:paraId="26B547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lastRenderedPageBreak/>
        <w:t>Motor Carrier Division</w:t>
      </w:r>
    </w:p>
    <w:p w14:paraId="1378F46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24A)</w:t>
      </w:r>
    </w:p>
    <w:p w14:paraId="2244BF7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42727DA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29,190</w:t>
      </w:r>
    </w:p>
    <w:p w14:paraId="3D4BD480"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8744, fiscal year 2022, organization 0926, be supplemented and amended by increasing an existing item of appropriation as follows:</w:t>
      </w:r>
    </w:p>
    <w:p w14:paraId="2124020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D6D891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6E32634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color w:val="auto"/>
        </w:rPr>
        <w:t>MISCELLANEOUS BOARDS AND COMMISSIONS</w:t>
      </w:r>
    </w:p>
    <w:p w14:paraId="1E17356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374 - Public Service Commission –</w:t>
      </w:r>
    </w:p>
    <w:p w14:paraId="7B6829B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Gas Pipeline Division</w:t>
      </w:r>
    </w:p>
    <w:p w14:paraId="66167E3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24B)</w:t>
      </w:r>
    </w:p>
    <w:p w14:paraId="07F511A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0926</w:t>
      </w:r>
    </w:p>
    <w:p w14:paraId="5FB3B97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04"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9,174</w:t>
      </w:r>
    </w:p>
    <w:p w14:paraId="0CDEFD1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8869, fiscal year 2022, organization 0941, be supplemented and amended by increasing an existing item of appropriation as follows:</w:t>
      </w:r>
    </w:p>
    <w:p w14:paraId="61A06D0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283107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6. Appropriations of federal funds.</w:t>
      </w:r>
    </w:p>
    <w:p w14:paraId="591C63A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color w:val="auto"/>
        </w:rPr>
      </w:pPr>
      <w:r w:rsidRPr="002E703A">
        <w:rPr>
          <w:rFonts w:eastAsia="Calibri" w:cs="Arial"/>
          <w:b/>
          <w:color w:val="auto"/>
        </w:rPr>
        <w:t>MISCELLANEOUS BOARDS AND COMMISSIONS</w:t>
      </w:r>
    </w:p>
    <w:p w14:paraId="3128BCA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375 - National Coal Heritage Area Authority</w:t>
      </w:r>
    </w:p>
    <w:p w14:paraId="02D99C6D"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rPr>
      </w:pPr>
      <w:r w:rsidRPr="002E703A">
        <w:rPr>
          <w:rFonts w:eastAsia="Calibri" w:cs="Arial"/>
          <w:color w:val="auto"/>
        </w:rPr>
        <w:t>(WV Code Chapter 29)</w:t>
      </w:r>
    </w:p>
    <w:p w14:paraId="7152A19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8869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0941</w:t>
      </w:r>
    </w:p>
    <w:p w14:paraId="0A0E0D3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581D4B4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8746, fiscal year 2022, organization 0307, be supplemented and amended by increasing an existing item of appropriation as follows:</w:t>
      </w:r>
    </w:p>
    <w:p w14:paraId="76DE806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0F1729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59C6167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376 - Department of Economic Development –</w:t>
      </w:r>
    </w:p>
    <w:p w14:paraId="1F57FC7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Office of the Secretary –</w:t>
      </w:r>
    </w:p>
    <w:p w14:paraId="0D7D2E09"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i/>
          <w:color w:val="auto"/>
        </w:rPr>
      </w:pPr>
      <w:r w:rsidRPr="002E703A">
        <w:rPr>
          <w:rFonts w:eastAsia="Calibri" w:cs="Arial"/>
          <w:i/>
          <w:color w:val="auto"/>
        </w:rPr>
        <w:t>Community Development</w:t>
      </w:r>
    </w:p>
    <w:p w14:paraId="165BC9B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0307</w:t>
      </w:r>
    </w:p>
    <w:p w14:paraId="5A563F08"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cs="Arial"/>
          <w:color w:val="auto"/>
        </w:rPr>
        <w:t>1</w:t>
      </w:r>
      <w:r w:rsidRPr="002E703A">
        <w:rPr>
          <w:rFonts w:cs="Arial"/>
          <w:color w:val="auto"/>
        </w:rPr>
        <w:tab/>
        <w:t>Personal Services and Employee Benefits</w:t>
      </w:r>
      <w:r w:rsidRPr="002E703A">
        <w:rPr>
          <w:rFonts w:cs="Arial"/>
          <w:color w:val="auto"/>
        </w:rPr>
        <w:tab/>
      </w:r>
      <w:r w:rsidRPr="002E703A">
        <w:rPr>
          <w:rFonts w:cs="Arial"/>
          <w:color w:val="auto"/>
        </w:rPr>
        <w:tab/>
      </w:r>
      <w:r w:rsidRPr="002E703A">
        <w:rPr>
          <w:rFonts w:cs="Arial"/>
          <w:color w:val="auto"/>
        </w:rPr>
        <w:tab/>
        <w:t>00100</w:t>
      </w:r>
      <w:r w:rsidRPr="002E703A">
        <w:rPr>
          <w:rFonts w:cs="Arial"/>
          <w:color w:val="auto"/>
        </w:rPr>
        <w:tab/>
        <w:t>$</w:t>
      </w:r>
      <w:r w:rsidRPr="002E703A">
        <w:rPr>
          <w:rFonts w:cs="Arial"/>
          <w:color w:val="auto"/>
        </w:rPr>
        <w:tab/>
        <w:t xml:space="preserve">1,820 </w:t>
      </w:r>
    </w:p>
    <w:p w14:paraId="39BCEFA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8749, fiscal year 2022, organization 0323, be supplemented and amended by increasing an existing item of appropriation as follows:</w:t>
      </w:r>
    </w:p>
    <w:p w14:paraId="2043643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46762F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1D4BD22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378 - WorkForce West Virginia – </w:t>
      </w:r>
    </w:p>
    <w:p w14:paraId="00C90B4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i/>
          <w:color w:val="auto"/>
        </w:rPr>
        <w:t>Workforce Investment Act</w:t>
      </w:r>
    </w:p>
    <w:p w14:paraId="3BC1E9E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8749</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0323</w:t>
      </w:r>
    </w:p>
    <w:p w14:paraId="1937E1BF" w14:textId="77777777" w:rsidR="00C877CD" w:rsidRPr="002E703A" w:rsidRDefault="00C877CD" w:rsidP="00C877CD">
      <w:pPr>
        <w:pStyle w:val="EnactingSection"/>
        <w:tabs>
          <w:tab w:val="left" w:pos="360"/>
          <w:tab w:val="left" w:pos="720"/>
        </w:tabs>
        <w:ind w:firstLine="0"/>
        <w:rPr>
          <w:rFonts w:cs="Arial"/>
          <w:color w:val="auto"/>
        </w:rPr>
      </w:pPr>
      <w:r w:rsidRPr="002E703A">
        <w:rPr>
          <w:rFonts w:cs="Arial"/>
          <w:color w:val="auto"/>
        </w:rPr>
        <w:t>1</w:t>
      </w:r>
      <w:r w:rsidRPr="002E703A">
        <w:rPr>
          <w:rFonts w:cs="Arial"/>
          <w:color w:val="auto"/>
        </w:rPr>
        <w:tab/>
        <w:t>Personal Services and Employee Benefits</w:t>
      </w:r>
      <w:r w:rsidRPr="002E703A">
        <w:rPr>
          <w:rFonts w:cs="Arial"/>
          <w:color w:val="auto"/>
        </w:rPr>
        <w:tab/>
      </w:r>
      <w:r w:rsidRPr="002E703A">
        <w:rPr>
          <w:rFonts w:cs="Arial"/>
          <w:color w:val="auto"/>
        </w:rPr>
        <w:tab/>
      </w:r>
      <w:r w:rsidRPr="002E703A">
        <w:rPr>
          <w:rFonts w:cs="Arial"/>
          <w:color w:val="auto"/>
        </w:rPr>
        <w:tab/>
        <w:t>00100</w:t>
      </w:r>
      <w:r w:rsidRPr="002E703A">
        <w:rPr>
          <w:rFonts w:cs="Arial"/>
          <w:color w:val="auto"/>
        </w:rPr>
        <w:tab/>
      </w:r>
      <w:r w:rsidRPr="002E703A">
        <w:rPr>
          <w:rFonts w:cs="Arial"/>
          <w:color w:val="auto"/>
        </w:rPr>
        <w:tab/>
        <w:t>$</w:t>
      </w:r>
      <w:r w:rsidRPr="002E703A">
        <w:rPr>
          <w:rFonts w:cs="Arial"/>
          <w:color w:val="auto"/>
        </w:rPr>
        <w:tab/>
        <w:t>33,056</w:t>
      </w:r>
    </w:p>
    <w:p w14:paraId="0FDC279E"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8750, fiscal year 2022, organization 0506, be supplemented and amended by increasing an existing item of appropriation as follows:</w:t>
      </w:r>
    </w:p>
    <w:p w14:paraId="0BE899F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756749B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1684833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379 - Division of Health – </w:t>
      </w:r>
    </w:p>
    <w:p w14:paraId="74A9DD2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lastRenderedPageBreak/>
        <w:t>Maternal and Child Health</w:t>
      </w:r>
    </w:p>
    <w:p w14:paraId="3396A9D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8750</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35FD7FA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37,909</w:t>
      </w:r>
    </w:p>
    <w:p w14:paraId="59181E5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8753, fiscal year 2022, organization 0506, be supplemented and amended by increasing an existing item of appropriation as follows:</w:t>
      </w:r>
    </w:p>
    <w:p w14:paraId="0D519B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ECEC13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2CD68A9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380 - Division of Health –</w:t>
      </w:r>
    </w:p>
    <w:p w14:paraId="3D8F53C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Preventive Health</w:t>
      </w:r>
    </w:p>
    <w:p w14:paraId="3E8E48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8753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73738703"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3,033</w:t>
      </w:r>
    </w:p>
    <w:p w14:paraId="320F85C9"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8793, fiscal year 2022, organization 0506, be supplemented and amended by increasing existing items of appropriation as follows:</w:t>
      </w:r>
    </w:p>
    <w:p w14:paraId="188C481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58B551B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3F0C093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381 - Division of Health –</w:t>
      </w:r>
    </w:p>
    <w:p w14:paraId="4BCB080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E703A">
        <w:rPr>
          <w:rFonts w:eastAsia="Calibri" w:cs="Arial"/>
          <w:i/>
          <w:color w:val="auto"/>
        </w:rPr>
        <w:t>Substance Abuse Prevention and Treatment</w:t>
      </w:r>
    </w:p>
    <w:p w14:paraId="46FFEE7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8793</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636B9FEC"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13,268</w:t>
      </w:r>
    </w:p>
    <w:p w14:paraId="32E2FB06"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E703A">
        <w:rPr>
          <w:rFonts w:eastAsia="Calibri" w:cs="Arial"/>
          <w:color w:val="auto"/>
        </w:rPr>
        <w:t>3a</w:t>
      </w:r>
      <w:r w:rsidRPr="002E703A">
        <w:rPr>
          <w:rFonts w:eastAsia="Calibri" w:cs="Arial"/>
          <w:color w:val="auto"/>
        </w:rPr>
        <w:tab/>
        <w:t>Federal Coronavirus Pandemic</w:t>
      </w:r>
      <w:r w:rsidRPr="002E703A">
        <w:rPr>
          <w:rFonts w:eastAsia="Calibri" w:cs="Arial"/>
          <w:color w:val="auto"/>
        </w:rPr>
        <w:tab/>
      </w:r>
      <w:r w:rsidRPr="002E703A">
        <w:rPr>
          <w:rFonts w:eastAsia="Calibri" w:cs="Arial"/>
          <w:color w:val="auto"/>
        </w:rPr>
        <w:tab/>
      </w:r>
      <w:r w:rsidRPr="002E703A">
        <w:rPr>
          <w:rFonts w:eastAsia="Calibri" w:cs="Arial"/>
          <w:color w:val="auto"/>
        </w:rPr>
        <w:tab/>
        <w:t>89101</w:t>
      </w:r>
      <w:r w:rsidRPr="002E703A">
        <w:rPr>
          <w:rFonts w:eastAsia="Calibri" w:cs="Arial"/>
          <w:color w:val="auto"/>
        </w:rPr>
        <w:tab/>
      </w:r>
      <w:r w:rsidRPr="002E703A">
        <w:rPr>
          <w:rFonts w:eastAsia="Calibri" w:cs="Arial"/>
          <w:color w:val="auto"/>
        </w:rPr>
        <w:tab/>
        <w:t>3,033</w:t>
      </w:r>
    </w:p>
    <w:p w14:paraId="48C4EA4C"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8794, fiscal year 2022, organization 0506, be supplemented and amended by increasing existing items of appropriation as follows:</w:t>
      </w:r>
    </w:p>
    <w:p w14:paraId="455D4CA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lastRenderedPageBreak/>
        <w:t>TITLE II – APPROPRIATIONS.</w:t>
      </w:r>
    </w:p>
    <w:p w14:paraId="2751D9B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0A1911ED" w14:textId="77777777" w:rsidR="00C877CD" w:rsidRPr="002E703A" w:rsidRDefault="00C877CD" w:rsidP="00C877CD">
      <w:pPr>
        <w:pStyle w:val="ListParagraph"/>
        <w:tabs>
          <w:tab w:val="left" w:pos="288"/>
          <w:tab w:val="left" w:pos="720"/>
          <w:tab w:val="left" w:leader="dot" w:pos="6030"/>
          <w:tab w:val="left" w:pos="6210"/>
          <w:tab w:val="left" w:pos="6451"/>
          <w:tab w:val="center" w:pos="6930"/>
          <w:tab w:val="left" w:pos="7704"/>
          <w:tab w:val="right" w:pos="9720"/>
        </w:tabs>
        <w:spacing w:line="528" w:lineRule="auto"/>
        <w:rPr>
          <w:rFonts w:eastAsia="Calibri" w:cs="Arial"/>
          <w:i/>
          <w:color w:val="auto"/>
        </w:rPr>
      </w:pPr>
      <w:r w:rsidRPr="002E703A">
        <w:rPr>
          <w:rFonts w:eastAsia="Calibri" w:cs="Arial"/>
          <w:i/>
          <w:color w:val="auto"/>
        </w:rPr>
        <w:t xml:space="preserve">                                           382 - Division of Health – </w:t>
      </w:r>
    </w:p>
    <w:p w14:paraId="7ED1748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E703A">
        <w:rPr>
          <w:rFonts w:eastAsia="Calibri" w:cs="Arial"/>
          <w:i/>
          <w:color w:val="auto"/>
        </w:rPr>
        <w:t>Community Mental Health Services</w:t>
      </w:r>
    </w:p>
    <w:p w14:paraId="44707187"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8794</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0506</w:t>
      </w:r>
    </w:p>
    <w:p w14:paraId="28C0261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9,856</w:t>
      </w:r>
    </w:p>
    <w:p w14:paraId="6E81A587"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E703A">
        <w:rPr>
          <w:rFonts w:eastAsia="Calibri" w:cs="Arial"/>
          <w:color w:val="auto"/>
        </w:rPr>
        <w:t>3a</w:t>
      </w:r>
      <w:r w:rsidRPr="002E703A">
        <w:rPr>
          <w:rFonts w:eastAsia="Calibri" w:cs="Arial"/>
          <w:color w:val="auto"/>
        </w:rPr>
        <w:tab/>
        <w:t>Federal Coronavirus Pandemic</w:t>
      </w:r>
      <w:r w:rsidRPr="002E703A">
        <w:rPr>
          <w:rFonts w:eastAsia="Calibri" w:cs="Arial"/>
          <w:color w:val="auto"/>
        </w:rPr>
        <w:tab/>
      </w:r>
      <w:r w:rsidRPr="002E703A">
        <w:rPr>
          <w:rFonts w:eastAsia="Calibri" w:cs="Arial"/>
          <w:color w:val="auto"/>
        </w:rPr>
        <w:tab/>
      </w:r>
      <w:r w:rsidRPr="002E703A">
        <w:rPr>
          <w:rFonts w:eastAsia="Calibri" w:cs="Arial"/>
          <w:color w:val="auto"/>
        </w:rPr>
        <w:tab/>
        <w:t>89101</w:t>
      </w:r>
      <w:r w:rsidRPr="002E703A">
        <w:rPr>
          <w:rFonts w:eastAsia="Calibri" w:cs="Arial"/>
          <w:color w:val="auto"/>
        </w:rPr>
        <w:tab/>
      </w:r>
      <w:r w:rsidRPr="002E703A">
        <w:rPr>
          <w:rFonts w:eastAsia="Calibri" w:cs="Arial"/>
          <w:color w:val="auto"/>
        </w:rPr>
        <w:tab/>
        <w:t>1,516</w:t>
      </w:r>
    </w:p>
    <w:p w14:paraId="7EB82B31"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8755, fiscal year 2022, organization 0511, be supplemented and amended by increasing an existing item of appropriation as follows:</w:t>
      </w:r>
    </w:p>
    <w:p w14:paraId="7A5E007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343E2D2"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5E6137D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E703A">
        <w:rPr>
          <w:rFonts w:eastAsia="Calibri" w:cs="Arial"/>
          <w:i/>
          <w:color w:val="auto"/>
        </w:rPr>
        <w:t xml:space="preserve">383 - Division of Human Services – </w:t>
      </w:r>
    </w:p>
    <w:p w14:paraId="52A799E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i/>
          <w:color w:val="auto"/>
        </w:rPr>
      </w:pPr>
      <w:r w:rsidRPr="002E703A">
        <w:rPr>
          <w:rFonts w:eastAsia="Calibri" w:cs="Arial"/>
          <w:i/>
          <w:color w:val="auto"/>
        </w:rPr>
        <w:t>Energy Assistance</w:t>
      </w:r>
    </w:p>
    <w:p w14:paraId="02C92F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28" w:lineRule="auto"/>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8755</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7B20EB02"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spacing w:line="528" w:lineRule="auto"/>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49,793</w:t>
      </w:r>
    </w:p>
    <w:p w14:paraId="38E4A184"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8757, fiscal year 2022, organization 0511, be supplemented and amended by increasing an existing item of appropriation as follows:</w:t>
      </w:r>
    </w:p>
    <w:p w14:paraId="36152430"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641A1A1B"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5868616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384 - Division of Human Services –</w:t>
      </w:r>
    </w:p>
    <w:p w14:paraId="376CFC2A"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Social Services</w:t>
      </w:r>
    </w:p>
    <w:p w14:paraId="6B12B1FE"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8757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47435C3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jc w:val="center"/>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150,384</w:t>
      </w:r>
    </w:p>
    <w:p w14:paraId="7E350556"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lastRenderedPageBreak/>
        <w:tab/>
        <w:t>And, That the total appropriation for the fiscal year ending June 30, 2022, to fund 8816, fiscal year 2022, organization 0511, be supplemented and amended by increasing an existing item of appropriation as follows:</w:t>
      </w:r>
    </w:p>
    <w:p w14:paraId="531ABB43" w14:textId="77777777" w:rsidR="00C877CD" w:rsidRPr="002E703A" w:rsidRDefault="00C877CD" w:rsidP="00C877CD">
      <w:pPr>
        <w:pStyle w:val="ChapterHeading"/>
        <w:suppressLineNumbers w:val="0"/>
        <w:rPr>
          <w:rFonts w:cs="Arial"/>
          <w:color w:val="auto"/>
          <w:sz w:val="22"/>
        </w:rPr>
      </w:pPr>
      <w:r w:rsidRPr="002E703A">
        <w:rPr>
          <w:rFonts w:cs="Arial"/>
          <w:color w:val="auto"/>
          <w:sz w:val="22"/>
        </w:rPr>
        <w:t>TItle II – Appropriations.</w:t>
      </w:r>
    </w:p>
    <w:p w14:paraId="438EDF78"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spacing w:line="504" w:lineRule="auto"/>
        <w:jc w:val="both"/>
        <w:rPr>
          <w:rFonts w:eastAsia="Calibri" w:cs="Arial"/>
          <w:b/>
          <w:color w:val="auto"/>
        </w:rPr>
      </w:pPr>
      <w:r w:rsidRPr="002E703A">
        <w:rPr>
          <w:rFonts w:eastAsia="Calibri" w:cs="Arial"/>
          <w:b/>
          <w:color w:val="auto"/>
        </w:rPr>
        <w:t>Sec. 7. Appropriations from federal block grants.</w:t>
      </w:r>
    </w:p>
    <w:p w14:paraId="5B1FC82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385 - Division of Human Services – </w:t>
      </w:r>
    </w:p>
    <w:p w14:paraId="6D4F280F"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Temporary Assistance for Needy Families</w:t>
      </w:r>
    </w:p>
    <w:p w14:paraId="10C0ACC1"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8816</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4AB031C4"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Arial"/>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364,615</w:t>
      </w:r>
    </w:p>
    <w:p w14:paraId="64721B3F" w14:textId="77777777" w:rsidR="00C877CD" w:rsidRPr="002E703A" w:rsidRDefault="00C877CD" w:rsidP="00C877CD">
      <w:pPr>
        <w:pStyle w:val="EnactingSection"/>
        <w:tabs>
          <w:tab w:val="left" w:pos="720"/>
        </w:tabs>
        <w:ind w:firstLine="0"/>
        <w:rPr>
          <w:rFonts w:cs="Arial"/>
          <w:color w:val="auto"/>
        </w:rPr>
      </w:pPr>
      <w:r w:rsidRPr="002E703A">
        <w:rPr>
          <w:rFonts w:cs="Arial"/>
          <w:color w:val="auto"/>
        </w:rPr>
        <w:tab/>
        <w:t>And, That the total appropriation for the fiscal year ending June 30, 2022, to fund 8817, fiscal year 2022, organization 0511, be supplemented and amended by increasing an existing item of appropriation as follows:</w:t>
      </w:r>
    </w:p>
    <w:p w14:paraId="088C211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b/>
          <w:bCs/>
          <w:color w:val="auto"/>
        </w:rPr>
      </w:pPr>
      <w:r w:rsidRPr="002E703A">
        <w:rPr>
          <w:rFonts w:eastAsia="Calibri" w:cs="Arial"/>
          <w:b/>
          <w:bCs/>
          <w:color w:val="auto"/>
        </w:rPr>
        <w:t>TITLE II – APPROPRIATIONS.</w:t>
      </w:r>
    </w:p>
    <w:p w14:paraId="02DD7993"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rPr>
          <w:rFonts w:eastAsia="Calibri" w:cs="Arial"/>
          <w:b/>
          <w:bCs/>
          <w:color w:val="auto"/>
        </w:rPr>
      </w:pPr>
      <w:r w:rsidRPr="002E703A">
        <w:rPr>
          <w:rFonts w:eastAsia="Calibri" w:cs="Arial"/>
          <w:b/>
          <w:bCs/>
          <w:color w:val="auto"/>
        </w:rPr>
        <w:t>Sec. 7. Appropriations from federal block grants.</w:t>
      </w:r>
    </w:p>
    <w:p w14:paraId="058D9B34"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 xml:space="preserve">386 - Division of Human Services – </w:t>
      </w:r>
    </w:p>
    <w:p w14:paraId="2487C01C"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i/>
          <w:color w:val="auto"/>
        </w:rPr>
      </w:pPr>
      <w:r w:rsidRPr="002E703A">
        <w:rPr>
          <w:rFonts w:eastAsia="Calibri" w:cs="Arial"/>
          <w:i/>
          <w:color w:val="auto"/>
        </w:rPr>
        <w:t>Child Care and Development</w:t>
      </w:r>
    </w:p>
    <w:p w14:paraId="06E1AEB5" w14:textId="77777777" w:rsidR="00C877CD" w:rsidRPr="002E703A" w:rsidRDefault="00C877CD" w:rsidP="00C877CD">
      <w:pPr>
        <w:tabs>
          <w:tab w:val="left" w:pos="288"/>
          <w:tab w:val="left" w:pos="720"/>
          <w:tab w:val="left" w:leader="dot" w:pos="6030"/>
          <w:tab w:val="left" w:pos="6210"/>
          <w:tab w:val="left" w:pos="6451"/>
          <w:tab w:val="center" w:pos="6930"/>
          <w:tab w:val="left" w:pos="7704"/>
          <w:tab w:val="right" w:pos="9720"/>
        </w:tabs>
        <w:jc w:val="center"/>
        <w:rPr>
          <w:rFonts w:eastAsia="Calibri" w:cs="Arial"/>
          <w:color w:val="auto"/>
          <w:u w:val="single"/>
        </w:rPr>
      </w:pPr>
      <w:r w:rsidRPr="002E703A">
        <w:rPr>
          <w:rFonts w:eastAsia="Calibri" w:cs="Arial"/>
          <w:color w:val="auto"/>
        </w:rPr>
        <w:t xml:space="preserve">Fund </w:t>
      </w:r>
      <w:r w:rsidRPr="002E703A">
        <w:rPr>
          <w:rFonts w:eastAsia="Calibri" w:cs="Arial"/>
          <w:color w:val="auto"/>
          <w:u w:val="single"/>
        </w:rPr>
        <w:t>8817</w:t>
      </w:r>
      <w:r w:rsidRPr="002E703A">
        <w:rPr>
          <w:rFonts w:eastAsia="Calibri" w:cs="Arial"/>
          <w:color w:val="auto"/>
        </w:rPr>
        <w:t xml:space="preserve"> FY </w:t>
      </w:r>
      <w:r w:rsidRPr="002E703A">
        <w:rPr>
          <w:rFonts w:eastAsia="Calibri" w:cs="Arial"/>
          <w:color w:val="auto"/>
          <w:u w:val="single"/>
        </w:rPr>
        <w:t>2022</w:t>
      </w:r>
      <w:r w:rsidRPr="002E703A">
        <w:rPr>
          <w:rFonts w:eastAsia="Calibri" w:cs="Arial"/>
          <w:color w:val="auto"/>
        </w:rPr>
        <w:t xml:space="preserve"> Org </w:t>
      </w:r>
      <w:r w:rsidRPr="002E703A">
        <w:rPr>
          <w:rFonts w:eastAsia="Calibri" w:cs="Arial"/>
          <w:color w:val="auto"/>
          <w:u w:val="single"/>
        </w:rPr>
        <w:t>0511</w:t>
      </w:r>
    </w:p>
    <w:p w14:paraId="1AF8175B" w14:textId="77777777" w:rsidR="00C877CD" w:rsidRPr="002E703A" w:rsidRDefault="00C877CD" w:rsidP="00C877CD">
      <w:pPr>
        <w:tabs>
          <w:tab w:val="left" w:pos="360"/>
          <w:tab w:val="left" w:pos="720"/>
          <w:tab w:val="left" w:leader="dot" w:pos="6030"/>
          <w:tab w:val="left" w:pos="6210"/>
          <w:tab w:val="left" w:pos="6451"/>
          <w:tab w:val="center" w:pos="6930"/>
          <w:tab w:val="left" w:pos="7704"/>
          <w:tab w:val="right" w:pos="9720"/>
        </w:tabs>
        <w:rPr>
          <w:rFonts w:eastAsia="Calibri" w:cs="Times New Roman"/>
          <w:color w:val="auto"/>
        </w:rPr>
      </w:pPr>
      <w:r w:rsidRPr="002E703A">
        <w:rPr>
          <w:rFonts w:eastAsia="Calibri" w:cs="Arial"/>
          <w:color w:val="auto"/>
        </w:rPr>
        <w:t>1</w:t>
      </w:r>
      <w:r w:rsidRPr="002E703A">
        <w:rPr>
          <w:rFonts w:eastAsia="Calibri" w:cs="Arial"/>
          <w:color w:val="auto"/>
        </w:rPr>
        <w:tab/>
        <w:t>Personal Services and Employee Benefits</w:t>
      </w:r>
      <w:r w:rsidRPr="002E703A">
        <w:rPr>
          <w:rFonts w:eastAsia="Calibri" w:cs="Arial"/>
          <w:color w:val="auto"/>
        </w:rPr>
        <w:tab/>
      </w:r>
      <w:r w:rsidRPr="002E703A">
        <w:rPr>
          <w:rFonts w:eastAsia="Calibri" w:cs="Arial"/>
          <w:color w:val="auto"/>
        </w:rPr>
        <w:tab/>
      </w:r>
      <w:r w:rsidRPr="002E703A">
        <w:rPr>
          <w:rFonts w:eastAsia="Calibri" w:cs="Arial"/>
          <w:color w:val="auto"/>
        </w:rPr>
        <w:tab/>
        <w:t>00100</w:t>
      </w:r>
      <w:r w:rsidRPr="002E703A">
        <w:rPr>
          <w:rFonts w:eastAsia="Calibri" w:cs="Arial"/>
          <w:color w:val="auto"/>
        </w:rPr>
        <w:tab/>
        <w:t>$</w:t>
      </w:r>
      <w:r w:rsidRPr="002E703A">
        <w:rPr>
          <w:rFonts w:eastAsia="Calibri" w:cs="Arial"/>
          <w:color w:val="auto"/>
        </w:rPr>
        <w:tab/>
        <w:t>35,281</w:t>
      </w:r>
    </w:p>
    <w:p w14:paraId="079DA920" w14:textId="77777777" w:rsidR="00C877CD" w:rsidRPr="002E703A" w:rsidRDefault="00C877CD" w:rsidP="00194AAA">
      <w:pPr>
        <w:pStyle w:val="Note"/>
        <w:ind w:left="0"/>
        <w:rPr>
          <w:color w:val="auto"/>
        </w:rPr>
      </w:pPr>
    </w:p>
    <w:p w14:paraId="447ECF98" w14:textId="38D9713B" w:rsidR="006865E9" w:rsidRPr="002E703A" w:rsidRDefault="00CF1DCA" w:rsidP="0029317A">
      <w:pPr>
        <w:pStyle w:val="Note"/>
        <w:rPr>
          <w:color w:val="auto"/>
        </w:rPr>
      </w:pPr>
      <w:r w:rsidRPr="002E703A">
        <w:rPr>
          <w:color w:val="auto"/>
        </w:rPr>
        <w:t xml:space="preserve">NOTE: </w:t>
      </w:r>
      <w:r w:rsidR="00C877CD" w:rsidRPr="002E703A">
        <w:rPr>
          <w:color w:val="auto"/>
        </w:rPr>
        <w:t>The purpose of this supplemental appropriation bill is to supplement, amend, and increase existing items of appropriation in the aforesaid accounts for the designated spending units for expenditure during the fiscal year 2022.</w:t>
      </w:r>
    </w:p>
    <w:p w14:paraId="4FEEE54A" w14:textId="48DEB1AE" w:rsidR="006865E9" w:rsidRPr="002E703A" w:rsidRDefault="00AE48A0" w:rsidP="00CC1F3B">
      <w:pPr>
        <w:pStyle w:val="Note"/>
        <w:rPr>
          <w:color w:val="auto"/>
        </w:rPr>
      </w:pPr>
      <w:r w:rsidRPr="002E703A">
        <w:rPr>
          <w:color w:val="auto"/>
        </w:rPr>
        <w:t>Strike-throughs indicate language that would be stricken from a heading or the present law</w:t>
      </w:r>
      <w:r w:rsidR="000F58D8" w:rsidRPr="002E703A">
        <w:rPr>
          <w:color w:val="auto"/>
        </w:rPr>
        <w:t>,</w:t>
      </w:r>
      <w:r w:rsidRPr="002E703A">
        <w:rPr>
          <w:color w:val="auto"/>
        </w:rPr>
        <w:t xml:space="preserve"> and underscoring indicates new language that would be added.</w:t>
      </w:r>
    </w:p>
    <w:sectPr w:rsidR="006865E9" w:rsidRPr="002E703A" w:rsidSect="00C41EF8">
      <w:headerReference w:type="default" r:id="rId12"/>
      <w:foot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3B1A34" w:rsidRPr="00B844FE" w:rsidRDefault="003B1A34" w:rsidP="00B844FE">
      <w:r>
        <w:separator/>
      </w:r>
    </w:p>
  </w:endnote>
  <w:endnote w:type="continuationSeparator" w:id="0">
    <w:p w14:paraId="1DA364DA" w14:textId="77777777" w:rsidR="003B1A34" w:rsidRPr="00B844FE" w:rsidRDefault="003B1A3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57752"/>
      <w:docPartObj>
        <w:docPartGallery w:val="Page Numbers (Bottom of Page)"/>
        <w:docPartUnique/>
      </w:docPartObj>
    </w:sdtPr>
    <w:sdtEndPr>
      <w:rPr>
        <w:noProof/>
      </w:rPr>
    </w:sdtEndPr>
    <w:sdtContent>
      <w:p w14:paraId="4C3F2DE0" w14:textId="74D23633" w:rsidR="003B1A34" w:rsidRDefault="003B1A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D8FF0" w14:textId="77777777" w:rsidR="003B1A34" w:rsidRDefault="003B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E38B" w14:textId="28000773" w:rsidR="003B1A34" w:rsidRDefault="003B1A34">
    <w:pPr>
      <w:pStyle w:val="Footer"/>
      <w:jc w:val="center"/>
    </w:pPr>
  </w:p>
  <w:p w14:paraId="04543406" w14:textId="77777777" w:rsidR="003B1A34" w:rsidRDefault="003B1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3B1A34" w:rsidRDefault="003B1A34">
    <w:pPr>
      <w:pStyle w:val="Footer"/>
      <w:jc w:val="center"/>
    </w:pPr>
  </w:p>
  <w:p w14:paraId="47F991CA" w14:textId="77777777" w:rsidR="003B1A34" w:rsidRDefault="003B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3B1A34" w:rsidRPr="00B844FE" w:rsidRDefault="003B1A34" w:rsidP="00B844FE">
      <w:r>
        <w:separator/>
      </w:r>
    </w:p>
  </w:footnote>
  <w:footnote w:type="continuationSeparator" w:id="0">
    <w:p w14:paraId="6E702687" w14:textId="77777777" w:rsidR="003B1A34" w:rsidRPr="00B844FE" w:rsidRDefault="003B1A3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A4D7" w14:textId="118B0724" w:rsidR="003B1A34" w:rsidRDefault="003B1A34">
    <w:pPr>
      <w:pStyle w:val="Header"/>
    </w:pPr>
    <w:r>
      <w:t>Intr SB</w:t>
    </w:r>
    <w:r w:rsidR="00A577A5">
      <w:t xml:space="preserve"> 516</w:t>
    </w:r>
    <w:r>
      <w:tab/>
    </w:r>
    <w:r>
      <w:tab/>
      <w:t>2022R2458S 2022R2459H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483B" w14:textId="06EBED59" w:rsidR="003B1A34" w:rsidRPr="00B1244D" w:rsidRDefault="003B1A34" w:rsidP="003B1A34">
    <w:pPr>
      <w:pStyle w:val="Header"/>
    </w:pPr>
    <w:r>
      <w:t>Intr. SB</w:t>
    </w:r>
    <w:r>
      <w:tab/>
    </w:r>
    <w:r>
      <w:tab/>
      <w:t>2022R2458S 2022R2459H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0782517C" w:rsidR="003B1A34" w:rsidRDefault="003B1A34">
    <w:pPr>
      <w:pStyle w:val="Header"/>
    </w:pPr>
    <w:r>
      <w:t>Intr. SB</w:t>
    </w:r>
    <w:r>
      <w:tab/>
    </w:r>
    <w:r>
      <w:tab/>
      <w:t>2022R2458S 2022R2459H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17AC3"/>
    <w:multiLevelType w:val="hybridMultilevel"/>
    <w:tmpl w:val="EBFCD552"/>
    <w:lvl w:ilvl="0" w:tplc="66B471D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03B16"/>
    <w:multiLevelType w:val="hybridMultilevel"/>
    <w:tmpl w:val="B6E29F46"/>
    <w:lvl w:ilvl="0" w:tplc="F4A2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E33D6"/>
    <w:multiLevelType w:val="hybridMultilevel"/>
    <w:tmpl w:val="AA282BA6"/>
    <w:lvl w:ilvl="0" w:tplc="1832A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D2D04"/>
    <w:multiLevelType w:val="hybridMultilevel"/>
    <w:tmpl w:val="8968F7B6"/>
    <w:lvl w:ilvl="0" w:tplc="BB400E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3055"/>
    <w:multiLevelType w:val="hybridMultilevel"/>
    <w:tmpl w:val="2F60C284"/>
    <w:lvl w:ilvl="0" w:tplc="B7E6AABA">
      <w:start w:val="3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07773"/>
    <w:multiLevelType w:val="hybridMultilevel"/>
    <w:tmpl w:val="8E6C5B9C"/>
    <w:lvl w:ilvl="0" w:tplc="60E6BEFA">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9423B"/>
    <w:multiLevelType w:val="hybridMultilevel"/>
    <w:tmpl w:val="590A6DDA"/>
    <w:lvl w:ilvl="0" w:tplc="23ACF63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44CFA"/>
    <w:multiLevelType w:val="hybridMultilevel"/>
    <w:tmpl w:val="7F3A6C92"/>
    <w:lvl w:ilvl="0" w:tplc="1A547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70C75"/>
    <w:multiLevelType w:val="hybridMultilevel"/>
    <w:tmpl w:val="5E4C238C"/>
    <w:lvl w:ilvl="0" w:tplc="35FC76C2">
      <w:start w:val="382"/>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25BD0F1F"/>
    <w:multiLevelType w:val="hybridMultilevel"/>
    <w:tmpl w:val="18967F5A"/>
    <w:lvl w:ilvl="0" w:tplc="6A780C3E">
      <w:start w:val="1"/>
      <w:numFmt w:val="decimal"/>
      <w:lvlText w:val="%1 - "/>
      <w:lvlJc w:val="center"/>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27266"/>
    <w:multiLevelType w:val="multilevel"/>
    <w:tmpl w:val="1048DFF8"/>
    <w:lvl w:ilvl="0">
      <w:start w:val="1"/>
      <w:numFmt w:val="decimal"/>
      <w:lvlText w:val="%1"/>
      <w:legacy w:legacy="1" w:legacySpace="0" w:legacyIndent="0"/>
      <w:lvlJc w:val="left"/>
      <w:rPr>
        <w:rFonts w:cs="Times New Roman"/>
        <w:i w:val="0"/>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2F4C31CD"/>
    <w:multiLevelType w:val="hybridMultilevel"/>
    <w:tmpl w:val="41747C58"/>
    <w:lvl w:ilvl="0" w:tplc="7A0EF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16CCB"/>
    <w:multiLevelType w:val="hybridMultilevel"/>
    <w:tmpl w:val="6EEE017E"/>
    <w:lvl w:ilvl="0" w:tplc="117C1D9C">
      <w:start w:val="38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286C8B"/>
    <w:multiLevelType w:val="hybridMultilevel"/>
    <w:tmpl w:val="B01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4246C"/>
    <w:multiLevelType w:val="hybridMultilevel"/>
    <w:tmpl w:val="9F424A54"/>
    <w:lvl w:ilvl="0" w:tplc="CEF4F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06916"/>
    <w:multiLevelType w:val="hybridMultilevel"/>
    <w:tmpl w:val="DFBE230C"/>
    <w:lvl w:ilvl="0" w:tplc="9EF6A96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E4CBD"/>
    <w:multiLevelType w:val="hybridMultilevel"/>
    <w:tmpl w:val="5DDE689A"/>
    <w:lvl w:ilvl="0" w:tplc="35E60894">
      <w:start w:val="1"/>
      <w:numFmt w:val="decimal"/>
      <w:suff w:val="nothing"/>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915F6"/>
    <w:multiLevelType w:val="hybridMultilevel"/>
    <w:tmpl w:val="7E0038CA"/>
    <w:lvl w:ilvl="0" w:tplc="4ACCCD8E">
      <w:start w:val="382"/>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05EA5"/>
    <w:multiLevelType w:val="hybridMultilevel"/>
    <w:tmpl w:val="DF80E02E"/>
    <w:lvl w:ilvl="0" w:tplc="0ACC7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14726"/>
    <w:multiLevelType w:val="hybridMultilevel"/>
    <w:tmpl w:val="8CA046CC"/>
    <w:lvl w:ilvl="0" w:tplc="0E88E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D7E2E"/>
    <w:multiLevelType w:val="hybridMultilevel"/>
    <w:tmpl w:val="7102CDB2"/>
    <w:lvl w:ilvl="0" w:tplc="9048B3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017F1"/>
    <w:multiLevelType w:val="hybridMultilevel"/>
    <w:tmpl w:val="7F74F8A4"/>
    <w:lvl w:ilvl="0" w:tplc="5204E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1B311D"/>
    <w:multiLevelType w:val="hybridMultilevel"/>
    <w:tmpl w:val="F53EFA20"/>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B7DC3"/>
    <w:multiLevelType w:val="hybridMultilevel"/>
    <w:tmpl w:val="F86612D0"/>
    <w:lvl w:ilvl="0" w:tplc="FA702522">
      <w:start w:val="38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7" w15:restartNumberingAfterBreak="0">
    <w:nsid w:val="6760274D"/>
    <w:multiLevelType w:val="hybridMultilevel"/>
    <w:tmpl w:val="F5E0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F07B8"/>
    <w:multiLevelType w:val="hybridMultilevel"/>
    <w:tmpl w:val="83B8C91A"/>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E3171"/>
    <w:multiLevelType w:val="hybridMultilevel"/>
    <w:tmpl w:val="08D67820"/>
    <w:lvl w:ilvl="0" w:tplc="AD7E5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F6ACD"/>
    <w:multiLevelType w:val="hybridMultilevel"/>
    <w:tmpl w:val="CD282ABE"/>
    <w:lvl w:ilvl="0" w:tplc="D4623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94C0D"/>
    <w:multiLevelType w:val="hybridMultilevel"/>
    <w:tmpl w:val="DC5EB664"/>
    <w:lvl w:ilvl="0" w:tplc="6D1E6EFA">
      <w:start w:val="382"/>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2" w15:restartNumberingAfterBreak="0">
    <w:nsid w:val="6C8917EB"/>
    <w:multiLevelType w:val="hybridMultilevel"/>
    <w:tmpl w:val="E1F071CE"/>
    <w:lvl w:ilvl="0" w:tplc="844E4D9C">
      <w:start w:val="3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7189A"/>
    <w:multiLevelType w:val="hybridMultilevel"/>
    <w:tmpl w:val="0A9EA910"/>
    <w:lvl w:ilvl="0" w:tplc="CCBE2716">
      <w:start w:val="1"/>
      <w:numFmt w:val="decimal"/>
      <w:lvlText w:val="%1 - "/>
      <w:lvlJc w:val="left"/>
      <w:pPr>
        <w:ind w:left="720" w:hanging="36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51671"/>
    <w:multiLevelType w:val="hybridMultilevel"/>
    <w:tmpl w:val="225C7DC8"/>
    <w:lvl w:ilvl="0" w:tplc="DFBAA0B0">
      <w:start w:val="38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6E3167"/>
    <w:multiLevelType w:val="hybridMultilevel"/>
    <w:tmpl w:val="3574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1677F"/>
    <w:multiLevelType w:val="hybridMultilevel"/>
    <w:tmpl w:val="85409270"/>
    <w:lvl w:ilvl="0" w:tplc="E15C040E">
      <w:start w:val="33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A3787"/>
    <w:multiLevelType w:val="hybridMultilevel"/>
    <w:tmpl w:val="E460FC40"/>
    <w:lvl w:ilvl="0" w:tplc="5F04A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num>
  <w:num w:numId="3">
    <w:abstractNumId w:val="8"/>
  </w:num>
  <w:num w:numId="4">
    <w:abstractNumId w:val="0"/>
  </w:num>
  <w:num w:numId="5">
    <w:abstractNumId w:val="12"/>
  </w:num>
  <w:num w:numId="6">
    <w:abstractNumId w:val="33"/>
  </w:num>
  <w:num w:numId="7">
    <w:abstractNumId w:val="28"/>
  </w:num>
  <w:num w:numId="8">
    <w:abstractNumId w:val="24"/>
  </w:num>
  <w:num w:numId="9">
    <w:abstractNumId w:val="18"/>
  </w:num>
  <w:num w:numId="10">
    <w:abstractNumId w:val="6"/>
  </w:num>
  <w:num w:numId="11">
    <w:abstractNumId w:val="27"/>
  </w:num>
  <w:num w:numId="12">
    <w:abstractNumId w:val="35"/>
  </w:num>
  <w:num w:numId="13">
    <w:abstractNumId w:val="11"/>
  </w:num>
  <w:num w:numId="14">
    <w:abstractNumId w:val="15"/>
  </w:num>
  <w:num w:numId="15">
    <w:abstractNumId w:val="36"/>
  </w:num>
  <w:num w:numId="16">
    <w:abstractNumId w:val="17"/>
  </w:num>
  <w:num w:numId="17">
    <w:abstractNumId w:val="37"/>
  </w:num>
  <w:num w:numId="18">
    <w:abstractNumId w:val="32"/>
  </w:num>
  <w:num w:numId="19">
    <w:abstractNumId w:val="25"/>
  </w:num>
  <w:num w:numId="20">
    <w:abstractNumId w:val="34"/>
  </w:num>
  <w:num w:numId="21">
    <w:abstractNumId w:val="14"/>
  </w:num>
  <w:num w:numId="22">
    <w:abstractNumId w:val="19"/>
  </w:num>
  <w:num w:numId="23">
    <w:abstractNumId w:val="10"/>
  </w:num>
  <w:num w:numId="24">
    <w:abstractNumId w:val="31"/>
  </w:num>
  <w:num w:numId="25">
    <w:abstractNumId w:val="5"/>
  </w:num>
  <w:num w:numId="26">
    <w:abstractNumId w:val="16"/>
  </w:num>
  <w:num w:numId="27">
    <w:abstractNumId w:val="3"/>
  </w:num>
  <w:num w:numId="28">
    <w:abstractNumId w:val="30"/>
  </w:num>
  <w:num w:numId="29">
    <w:abstractNumId w:val="2"/>
  </w:num>
  <w:num w:numId="30">
    <w:abstractNumId w:val="20"/>
  </w:num>
  <w:num w:numId="31">
    <w:abstractNumId w:val="22"/>
  </w:num>
  <w:num w:numId="32">
    <w:abstractNumId w:val="13"/>
  </w:num>
  <w:num w:numId="33">
    <w:abstractNumId w:val="1"/>
  </w:num>
  <w:num w:numId="34">
    <w:abstractNumId w:val="9"/>
  </w:num>
  <w:num w:numId="35">
    <w:abstractNumId w:val="29"/>
  </w:num>
  <w:num w:numId="36">
    <w:abstractNumId w:val="21"/>
  </w:num>
  <w:num w:numId="37">
    <w:abstractNumId w:val="23"/>
  </w:num>
  <w:num w:numId="38">
    <w:abstractNumId w:val="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45B0C"/>
    <w:rsid w:val="000573A9"/>
    <w:rsid w:val="00074979"/>
    <w:rsid w:val="00085D22"/>
    <w:rsid w:val="00093006"/>
    <w:rsid w:val="000A2411"/>
    <w:rsid w:val="000A481A"/>
    <w:rsid w:val="000C5C77"/>
    <w:rsid w:val="000E3779"/>
    <w:rsid w:val="000E3912"/>
    <w:rsid w:val="000F58D8"/>
    <w:rsid w:val="0010070F"/>
    <w:rsid w:val="001218C3"/>
    <w:rsid w:val="00135C7A"/>
    <w:rsid w:val="001416C2"/>
    <w:rsid w:val="0015112E"/>
    <w:rsid w:val="001552E7"/>
    <w:rsid w:val="001566B4"/>
    <w:rsid w:val="00190A19"/>
    <w:rsid w:val="00194AAA"/>
    <w:rsid w:val="00196052"/>
    <w:rsid w:val="001A66B7"/>
    <w:rsid w:val="001C279E"/>
    <w:rsid w:val="001D459E"/>
    <w:rsid w:val="001F3BD4"/>
    <w:rsid w:val="00220BC8"/>
    <w:rsid w:val="0022348D"/>
    <w:rsid w:val="002466A7"/>
    <w:rsid w:val="00250FED"/>
    <w:rsid w:val="00262338"/>
    <w:rsid w:val="0027011C"/>
    <w:rsid w:val="002717DA"/>
    <w:rsid w:val="00274200"/>
    <w:rsid w:val="00275740"/>
    <w:rsid w:val="002909BC"/>
    <w:rsid w:val="0029317A"/>
    <w:rsid w:val="002A0269"/>
    <w:rsid w:val="002A7A50"/>
    <w:rsid w:val="002B3580"/>
    <w:rsid w:val="002B5CEB"/>
    <w:rsid w:val="002C2C63"/>
    <w:rsid w:val="002D2778"/>
    <w:rsid w:val="002E703A"/>
    <w:rsid w:val="002E775C"/>
    <w:rsid w:val="00303684"/>
    <w:rsid w:val="003143F5"/>
    <w:rsid w:val="00314854"/>
    <w:rsid w:val="003201FB"/>
    <w:rsid w:val="00333313"/>
    <w:rsid w:val="003373D7"/>
    <w:rsid w:val="0034167A"/>
    <w:rsid w:val="0036285D"/>
    <w:rsid w:val="00374FA4"/>
    <w:rsid w:val="00394191"/>
    <w:rsid w:val="003B1A34"/>
    <w:rsid w:val="003C2E91"/>
    <w:rsid w:val="003C51CD"/>
    <w:rsid w:val="003C6034"/>
    <w:rsid w:val="00400B5C"/>
    <w:rsid w:val="00402CFB"/>
    <w:rsid w:val="004045E0"/>
    <w:rsid w:val="004368E0"/>
    <w:rsid w:val="0045166F"/>
    <w:rsid w:val="00452797"/>
    <w:rsid w:val="00462F8C"/>
    <w:rsid w:val="004924A7"/>
    <w:rsid w:val="004952B0"/>
    <w:rsid w:val="004B28DA"/>
    <w:rsid w:val="004B7CE6"/>
    <w:rsid w:val="004C0510"/>
    <w:rsid w:val="004C13DD"/>
    <w:rsid w:val="004D3ABE"/>
    <w:rsid w:val="004E3441"/>
    <w:rsid w:val="004F4F6C"/>
    <w:rsid w:val="00500579"/>
    <w:rsid w:val="0050133C"/>
    <w:rsid w:val="00562CFC"/>
    <w:rsid w:val="00573A45"/>
    <w:rsid w:val="005A5366"/>
    <w:rsid w:val="005C647C"/>
    <w:rsid w:val="005E0B75"/>
    <w:rsid w:val="00602AC3"/>
    <w:rsid w:val="006066E7"/>
    <w:rsid w:val="00607697"/>
    <w:rsid w:val="006179D1"/>
    <w:rsid w:val="00617F0F"/>
    <w:rsid w:val="006369EB"/>
    <w:rsid w:val="00637E73"/>
    <w:rsid w:val="006723BE"/>
    <w:rsid w:val="00683CF7"/>
    <w:rsid w:val="006865E9"/>
    <w:rsid w:val="00686E9A"/>
    <w:rsid w:val="00691F3E"/>
    <w:rsid w:val="00694BFB"/>
    <w:rsid w:val="006A106B"/>
    <w:rsid w:val="006C523D"/>
    <w:rsid w:val="006D4036"/>
    <w:rsid w:val="006E7551"/>
    <w:rsid w:val="006E7873"/>
    <w:rsid w:val="00713713"/>
    <w:rsid w:val="0072029A"/>
    <w:rsid w:val="0074401F"/>
    <w:rsid w:val="00745D53"/>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95B32"/>
    <w:rsid w:val="008B10DF"/>
    <w:rsid w:val="008C72FA"/>
    <w:rsid w:val="008D275D"/>
    <w:rsid w:val="00923A4D"/>
    <w:rsid w:val="0092604E"/>
    <w:rsid w:val="00980327"/>
    <w:rsid w:val="00986478"/>
    <w:rsid w:val="00991C74"/>
    <w:rsid w:val="009A5DA0"/>
    <w:rsid w:val="009B3BBD"/>
    <w:rsid w:val="009B5557"/>
    <w:rsid w:val="009E7A89"/>
    <w:rsid w:val="009F1067"/>
    <w:rsid w:val="009F4863"/>
    <w:rsid w:val="00A31E01"/>
    <w:rsid w:val="00A527AD"/>
    <w:rsid w:val="00A577A5"/>
    <w:rsid w:val="00A66D5C"/>
    <w:rsid w:val="00A718CF"/>
    <w:rsid w:val="00A96F45"/>
    <w:rsid w:val="00AA0F78"/>
    <w:rsid w:val="00AB11D1"/>
    <w:rsid w:val="00AC5148"/>
    <w:rsid w:val="00AD4D57"/>
    <w:rsid w:val="00AE1124"/>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C562B"/>
    <w:rsid w:val="00BD26D5"/>
    <w:rsid w:val="00C10FC5"/>
    <w:rsid w:val="00C17AC4"/>
    <w:rsid w:val="00C2203F"/>
    <w:rsid w:val="00C243FB"/>
    <w:rsid w:val="00C33014"/>
    <w:rsid w:val="00C33434"/>
    <w:rsid w:val="00C34869"/>
    <w:rsid w:val="00C41EF8"/>
    <w:rsid w:val="00C420F0"/>
    <w:rsid w:val="00C42EB6"/>
    <w:rsid w:val="00C56B34"/>
    <w:rsid w:val="00C76F20"/>
    <w:rsid w:val="00C77F1E"/>
    <w:rsid w:val="00C85096"/>
    <w:rsid w:val="00C877CD"/>
    <w:rsid w:val="00C941CD"/>
    <w:rsid w:val="00CB20EF"/>
    <w:rsid w:val="00CC1F3B"/>
    <w:rsid w:val="00CD0938"/>
    <w:rsid w:val="00CD12CB"/>
    <w:rsid w:val="00CD36CF"/>
    <w:rsid w:val="00CF1DCA"/>
    <w:rsid w:val="00CF30B1"/>
    <w:rsid w:val="00D04877"/>
    <w:rsid w:val="00D115AC"/>
    <w:rsid w:val="00D13A97"/>
    <w:rsid w:val="00D22430"/>
    <w:rsid w:val="00D254FD"/>
    <w:rsid w:val="00D44167"/>
    <w:rsid w:val="00D579FC"/>
    <w:rsid w:val="00D61FED"/>
    <w:rsid w:val="00D6503D"/>
    <w:rsid w:val="00D704B2"/>
    <w:rsid w:val="00D81C16"/>
    <w:rsid w:val="00D87500"/>
    <w:rsid w:val="00D94E69"/>
    <w:rsid w:val="00DA04F9"/>
    <w:rsid w:val="00DA13B2"/>
    <w:rsid w:val="00DA6D6A"/>
    <w:rsid w:val="00DE526B"/>
    <w:rsid w:val="00DF199D"/>
    <w:rsid w:val="00E01542"/>
    <w:rsid w:val="00E01621"/>
    <w:rsid w:val="00E01E50"/>
    <w:rsid w:val="00E17B4C"/>
    <w:rsid w:val="00E22EB8"/>
    <w:rsid w:val="00E30073"/>
    <w:rsid w:val="00E365F1"/>
    <w:rsid w:val="00E367A7"/>
    <w:rsid w:val="00E457F3"/>
    <w:rsid w:val="00E62F48"/>
    <w:rsid w:val="00E71B48"/>
    <w:rsid w:val="00E831B3"/>
    <w:rsid w:val="00E856D7"/>
    <w:rsid w:val="00E86B50"/>
    <w:rsid w:val="00E95FBC"/>
    <w:rsid w:val="00EB3856"/>
    <w:rsid w:val="00EC5E63"/>
    <w:rsid w:val="00ED3DDB"/>
    <w:rsid w:val="00ED4A80"/>
    <w:rsid w:val="00EE3497"/>
    <w:rsid w:val="00EE70CB"/>
    <w:rsid w:val="00F07D27"/>
    <w:rsid w:val="00F11E49"/>
    <w:rsid w:val="00F31508"/>
    <w:rsid w:val="00F3794D"/>
    <w:rsid w:val="00F4074F"/>
    <w:rsid w:val="00F41CA2"/>
    <w:rsid w:val="00F4321F"/>
    <w:rsid w:val="00F443C0"/>
    <w:rsid w:val="00F5301E"/>
    <w:rsid w:val="00F62EFB"/>
    <w:rsid w:val="00F8133F"/>
    <w:rsid w:val="00F939A4"/>
    <w:rsid w:val="00FA7B09"/>
    <w:rsid w:val="00FC4A7F"/>
    <w:rsid w:val="00FD5B51"/>
    <w:rsid w:val="00FD73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77CD"/>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link w:val="BillNumberChar"/>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link w:val="ReferencesChar"/>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link w:val="TitlePageBillPrefixChar"/>
    <w:qFormat/>
    <w:rsid w:val="00CC1F3B"/>
  </w:style>
  <w:style w:type="paragraph" w:customStyle="1" w:styleId="TitlePageOrigin">
    <w:name w:val="Title Page: Origin"/>
    <w:basedOn w:val="TitlePageOriginOld"/>
    <w:link w:val="TitlePageOriginChar"/>
    <w:qFormat/>
    <w:rsid w:val="00CC1F3B"/>
  </w:style>
  <w:style w:type="paragraph" w:customStyle="1" w:styleId="TitlePageSession">
    <w:name w:val="Title Page: Session"/>
    <w:basedOn w:val="TitlePageSessionOld"/>
    <w:link w:val="TitlePageSessionChar"/>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locked/>
    <w:rsid w:val="00C877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CD"/>
    <w:rPr>
      <w:rFonts w:ascii="Segoe UI" w:hAnsi="Segoe UI" w:cs="Segoe UI"/>
      <w:sz w:val="18"/>
      <w:szCs w:val="18"/>
    </w:rPr>
  </w:style>
  <w:style w:type="character" w:styleId="CommentReference">
    <w:name w:val="annotation reference"/>
    <w:basedOn w:val="DefaultParagraphFont"/>
    <w:uiPriority w:val="99"/>
    <w:semiHidden/>
    <w:unhideWhenUsed/>
    <w:locked/>
    <w:rsid w:val="00C877CD"/>
    <w:rPr>
      <w:sz w:val="16"/>
      <w:szCs w:val="16"/>
    </w:rPr>
  </w:style>
  <w:style w:type="paragraph" w:styleId="CommentText">
    <w:name w:val="annotation text"/>
    <w:basedOn w:val="Normal"/>
    <w:link w:val="CommentTextChar"/>
    <w:uiPriority w:val="99"/>
    <w:semiHidden/>
    <w:unhideWhenUsed/>
    <w:locked/>
    <w:rsid w:val="00C877CD"/>
    <w:pPr>
      <w:spacing w:line="240" w:lineRule="auto"/>
    </w:pPr>
    <w:rPr>
      <w:sz w:val="20"/>
      <w:szCs w:val="20"/>
    </w:rPr>
  </w:style>
  <w:style w:type="character" w:customStyle="1" w:styleId="CommentTextChar">
    <w:name w:val="Comment Text Char"/>
    <w:basedOn w:val="DefaultParagraphFont"/>
    <w:link w:val="CommentText"/>
    <w:uiPriority w:val="99"/>
    <w:semiHidden/>
    <w:rsid w:val="00C877CD"/>
    <w:rPr>
      <w:sz w:val="20"/>
      <w:szCs w:val="20"/>
    </w:rPr>
  </w:style>
  <w:style w:type="paragraph" w:styleId="CommentSubject">
    <w:name w:val="annotation subject"/>
    <w:basedOn w:val="CommentText"/>
    <w:next w:val="CommentText"/>
    <w:link w:val="CommentSubjectChar"/>
    <w:uiPriority w:val="99"/>
    <w:semiHidden/>
    <w:unhideWhenUsed/>
    <w:locked/>
    <w:rsid w:val="00C877CD"/>
    <w:rPr>
      <w:b/>
      <w:bCs/>
    </w:rPr>
  </w:style>
  <w:style w:type="character" w:customStyle="1" w:styleId="CommentSubjectChar">
    <w:name w:val="Comment Subject Char"/>
    <w:basedOn w:val="CommentTextChar"/>
    <w:link w:val="CommentSubject"/>
    <w:uiPriority w:val="99"/>
    <w:semiHidden/>
    <w:rsid w:val="00C877CD"/>
    <w:rPr>
      <w:b/>
      <w:bCs/>
      <w:sz w:val="20"/>
      <w:szCs w:val="20"/>
    </w:rPr>
  </w:style>
  <w:style w:type="paragraph" w:styleId="Revision">
    <w:name w:val="Revision"/>
    <w:hidden/>
    <w:uiPriority w:val="99"/>
    <w:semiHidden/>
    <w:rsid w:val="00C877CD"/>
    <w:pPr>
      <w:spacing w:line="240" w:lineRule="auto"/>
    </w:pPr>
  </w:style>
  <w:style w:type="numbering" w:customStyle="1" w:styleId="NoList1">
    <w:name w:val="No List1"/>
    <w:next w:val="NoList"/>
    <w:uiPriority w:val="99"/>
    <w:semiHidden/>
    <w:unhideWhenUsed/>
    <w:rsid w:val="00C877CD"/>
  </w:style>
  <w:style w:type="character" w:customStyle="1" w:styleId="ReferencesChar">
    <w:name w:val="References Char"/>
    <w:basedOn w:val="DefaultParagraphFont"/>
    <w:link w:val="References"/>
    <w:rsid w:val="00C877CD"/>
    <w:rPr>
      <w:rFonts w:eastAsia="Calibri"/>
      <w:color w:val="000000"/>
      <w:sz w:val="24"/>
    </w:rPr>
  </w:style>
  <w:style w:type="character" w:customStyle="1" w:styleId="SponsorsChar">
    <w:name w:val="Sponsors Char"/>
    <w:basedOn w:val="DefaultParagraphFont"/>
    <w:link w:val="Sponsors"/>
    <w:rsid w:val="00C877CD"/>
    <w:rPr>
      <w:rFonts w:eastAsia="Calibri"/>
      <w:smallCaps/>
      <w:color w:val="000000"/>
      <w:sz w:val="24"/>
    </w:rPr>
  </w:style>
  <w:style w:type="character" w:customStyle="1" w:styleId="BillNumberChar">
    <w:name w:val="Bill Number Char"/>
    <w:basedOn w:val="DefaultParagraphFont"/>
    <w:link w:val="BillNumber"/>
    <w:rsid w:val="00C877CD"/>
    <w:rPr>
      <w:rFonts w:eastAsia="Calibri"/>
      <w:b/>
      <w:color w:val="000000"/>
      <w:sz w:val="44"/>
    </w:rPr>
  </w:style>
  <w:style w:type="character" w:customStyle="1" w:styleId="TitlePageOriginChar">
    <w:name w:val="Title Page: Origin Char"/>
    <w:basedOn w:val="DefaultParagraphFont"/>
    <w:link w:val="TitlePageOrigin"/>
    <w:rsid w:val="00C877CD"/>
    <w:rPr>
      <w:rFonts w:eastAsia="Calibri"/>
      <w:b/>
      <w:caps/>
      <w:color w:val="000000"/>
      <w:sz w:val="44"/>
    </w:rPr>
  </w:style>
  <w:style w:type="character" w:customStyle="1" w:styleId="TitlePageSessionChar">
    <w:name w:val="Title Page: Session Char"/>
    <w:basedOn w:val="DefaultParagraphFont"/>
    <w:link w:val="TitlePageSession"/>
    <w:rsid w:val="00C877CD"/>
    <w:rPr>
      <w:rFonts w:eastAsia="Calibri"/>
      <w:b/>
      <w:caps/>
      <w:color w:val="000000"/>
      <w:sz w:val="36"/>
    </w:rPr>
  </w:style>
  <w:style w:type="character" w:customStyle="1" w:styleId="TitlePageBillPrefixChar">
    <w:name w:val="Title Page: Bill Prefix Char"/>
    <w:basedOn w:val="DefaultParagraphFont"/>
    <w:link w:val="TitlePageBillPrefix"/>
    <w:rsid w:val="00C877CD"/>
    <w:rPr>
      <w:rFonts w:eastAsia="Calibri"/>
      <w:b/>
      <w:color w:val="000000"/>
      <w:sz w:val="36"/>
    </w:rPr>
  </w:style>
  <w:style w:type="character" w:customStyle="1" w:styleId="SubtleEmphasis1">
    <w:name w:val="Subtle Emphasis1"/>
    <w:basedOn w:val="DefaultParagraphFont"/>
    <w:uiPriority w:val="19"/>
    <w:qFormat/>
    <w:locked/>
    <w:rsid w:val="00C877CD"/>
    <w:rPr>
      <w:i/>
      <w:iCs/>
      <w:color w:val="404040"/>
    </w:rPr>
  </w:style>
  <w:style w:type="numbering" w:customStyle="1" w:styleId="NoList11">
    <w:name w:val="No List11"/>
    <w:next w:val="NoList"/>
    <w:uiPriority w:val="99"/>
    <w:semiHidden/>
    <w:unhideWhenUsed/>
    <w:rsid w:val="00C877CD"/>
  </w:style>
  <w:style w:type="character" w:customStyle="1" w:styleId="Style1">
    <w:name w:val="Style1"/>
    <w:basedOn w:val="DefaultParagraphFont"/>
    <w:uiPriority w:val="1"/>
    <w:rsid w:val="00C877CD"/>
    <w:rPr>
      <w:rFonts w:ascii="Book Antiqua" w:hAnsi="Book Antiqua"/>
      <w:sz w:val="22"/>
    </w:rPr>
  </w:style>
  <w:style w:type="paragraph" w:customStyle="1" w:styleId="NoSpacing1">
    <w:name w:val="No Spacing1"/>
    <w:next w:val="NoSpacing"/>
    <w:uiPriority w:val="1"/>
    <w:qFormat/>
    <w:rsid w:val="00C877CD"/>
    <w:pPr>
      <w:spacing w:line="240" w:lineRule="auto"/>
    </w:pPr>
    <w:rPr>
      <w:color w:val="000000"/>
    </w:rPr>
  </w:style>
  <w:style w:type="paragraph" w:customStyle="1" w:styleId="ListParagraph1">
    <w:name w:val="List Paragraph1"/>
    <w:basedOn w:val="Normal"/>
    <w:next w:val="ListParagraph"/>
    <w:uiPriority w:val="34"/>
    <w:qFormat/>
    <w:rsid w:val="00C877CD"/>
    <w:pPr>
      <w:ind w:left="720"/>
      <w:contextualSpacing/>
    </w:pPr>
    <w:rPr>
      <w:color w:val="000000"/>
    </w:rPr>
  </w:style>
  <w:style w:type="paragraph" w:customStyle="1" w:styleId="Salutation1">
    <w:name w:val="Salutation1"/>
    <w:basedOn w:val="Normal"/>
    <w:next w:val="Normal"/>
    <w:uiPriority w:val="99"/>
    <w:semiHidden/>
    <w:rsid w:val="00C877CD"/>
    <w:rPr>
      <w:color w:val="000000"/>
    </w:rPr>
  </w:style>
  <w:style w:type="paragraph" w:customStyle="1" w:styleId="CommentText1">
    <w:name w:val="Comment Text1"/>
    <w:basedOn w:val="Normal"/>
    <w:next w:val="CommentText"/>
    <w:uiPriority w:val="99"/>
    <w:semiHidden/>
    <w:unhideWhenUsed/>
    <w:rsid w:val="00C877CD"/>
    <w:pPr>
      <w:spacing w:line="240" w:lineRule="auto"/>
    </w:pPr>
    <w:rPr>
      <w:rFonts w:asciiTheme="minorHAnsi" w:hAnsiTheme="minorHAnsi"/>
      <w:color w:val="auto"/>
      <w:sz w:val="20"/>
      <w:szCs w:val="20"/>
    </w:rPr>
  </w:style>
  <w:style w:type="paragraph" w:customStyle="1" w:styleId="CommentSubject1">
    <w:name w:val="Comment Subject1"/>
    <w:basedOn w:val="CommentText"/>
    <w:next w:val="CommentText"/>
    <w:uiPriority w:val="99"/>
    <w:semiHidden/>
    <w:unhideWhenUsed/>
    <w:rsid w:val="00C877CD"/>
    <w:rPr>
      <w:b/>
      <w:bCs/>
      <w:color w:val="000000"/>
    </w:rPr>
  </w:style>
  <w:style w:type="paragraph" w:customStyle="1" w:styleId="Revision1">
    <w:name w:val="Revision1"/>
    <w:next w:val="Revision"/>
    <w:hidden/>
    <w:uiPriority w:val="99"/>
    <w:semiHidden/>
    <w:rsid w:val="00C877CD"/>
    <w:pPr>
      <w:spacing w:line="240" w:lineRule="auto"/>
    </w:pPr>
    <w:rPr>
      <w:color w:val="000000"/>
    </w:rPr>
  </w:style>
  <w:style w:type="numbering" w:customStyle="1" w:styleId="NoList111">
    <w:name w:val="No List111"/>
    <w:next w:val="NoList"/>
    <w:uiPriority w:val="99"/>
    <w:semiHidden/>
    <w:unhideWhenUsed/>
    <w:rsid w:val="00C877CD"/>
  </w:style>
  <w:style w:type="character" w:customStyle="1" w:styleId="SalutationChar1">
    <w:name w:val="Salutation Char1"/>
    <w:basedOn w:val="DefaultParagraphFont"/>
    <w:uiPriority w:val="99"/>
    <w:semiHidden/>
    <w:rsid w:val="00C877CD"/>
  </w:style>
  <w:style w:type="character" w:customStyle="1" w:styleId="CommentTextChar1">
    <w:name w:val="Comment Text Char1"/>
    <w:basedOn w:val="DefaultParagraphFont"/>
    <w:uiPriority w:val="99"/>
    <w:semiHidden/>
    <w:rsid w:val="00C877CD"/>
    <w:rPr>
      <w:sz w:val="20"/>
      <w:szCs w:val="20"/>
    </w:rPr>
  </w:style>
  <w:style w:type="character" w:customStyle="1" w:styleId="CommentSubjectChar1">
    <w:name w:val="Comment Subject Char1"/>
    <w:basedOn w:val="CommentTextChar1"/>
    <w:uiPriority w:val="99"/>
    <w:semiHidden/>
    <w:rsid w:val="00C877CD"/>
    <w:rPr>
      <w:b/>
      <w:bCs/>
      <w:sz w:val="20"/>
      <w:szCs w:val="20"/>
    </w:rPr>
  </w:style>
  <w:style w:type="paragraph" w:customStyle="1" w:styleId="Header1">
    <w:name w:val="Header1"/>
    <w:basedOn w:val="Normal"/>
    <w:next w:val="Header"/>
    <w:uiPriority w:val="99"/>
    <w:rsid w:val="00C877CD"/>
    <w:pPr>
      <w:tabs>
        <w:tab w:val="center" w:pos="4680"/>
        <w:tab w:val="right" w:pos="9360"/>
      </w:tabs>
      <w:spacing w:line="240" w:lineRule="auto"/>
    </w:pPr>
    <w:rPr>
      <w:rFonts w:asciiTheme="minorHAnsi" w:hAnsiTheme="minorHAnsi"/>
      <w:color w:val="auto"/>
    </w:rPr>
  </w:style>
  <w:style w:type="paragraph" w:customStyle="1" w:styleId="Footer1">
    <w:name w:val="Footer1"/>
    <w:basedOn w:val="Normal"/>
    <w:next w:val="Footer"/>
    <w:uiPriority w:val="99"/>
    <w:rsid w:val="00C877CD"/>
    <w:pPr>
      <w:tabs>
        <w:tab w:val="center" w:pos="4680"/>
        <w:tab w:val="right" w:pos="9360"/>
      </w:tabs>
      <w:spacing w:line="240" w:lineRule="auto"/>
    </w:pPr>
    <w:rPr>
      <w:rFonts w:asciiTheme="minorHAnsi" w:hAnsiTheme="minorHAnsi"/>
      <w:color w:val="auto"/>
    </w:rPr>
  </w:style>
  <w:style w:type="paragraph" w:customStyle="1" w:styleId="BalloonText1">
    <w:name w:val="Balloon Text1"/>
    <w:basedOn w:val="Normal"/>
    <w:next w:val="BalloonText"/>
    <w:uiPriority w:val="99"/>
    <w:semiHidden/>
    <w:unhideWhenUsed/>
    <w:rsid w:val="00C877CD"/>
    <w:pPr>
      <w:spacing w:line="240" w:lineRule="auto"/>
    </w:pPr>
    <w:rPr>
      <w:rFonts w:ascii="Segoe UI" w:hAnsi="Segoe UI" w:cs="Segoe UI"/>
      <w:color w:val="auto"/>
      <w:sz w:val="18"/>
      <w:szCs w:val="18"/>
    </w:rPr>
  </w:style>
  <w:style w:type="numbering" w:customStyle="1" w:styleId="NoList1111">
    <w:name w:val="No List1111"/>
    <w:next w:val="NoList"/>
    <w:uiPriority w:val="99"/>
    <w:semiHidden/>
    <w:unhideWhenUsed/>
    <w:rsid w:val="00C877CD"/>
  </w:style>
  <w:style w:type="character" w:customStyle="1" w:styleId="SalutationChar2">
    <w:name w:val="Salutation Char2"/>
    <w:basedOn w:val="DefaultParagraphFont"/>
    <w:uiPriority w:val="99"/>
    <w:semiHidden/>
    <w:rsid w:val="00C877CD"/>
  </w:style>
  <w:style w:type="character" w:customStyle="1" w:styleId="HeaderChar1">
    <w:name w:val="Header Char1"/>
    <w:basedOn w:val="DefaultParagraphFont"/>
    <w:uiPriority w:val="99"/>
    <w:rsid w:val="00C877CD"/>
  </w:style>
  <w:style w:type="character" w:customStyle="1" w:styleId="FooterChar1">
    <w:name w:val="Footer Char1"/>
    <w:basedOn w:val="DefaultParagraphFont"/>
    <w:uiPriority w:val="99"/>
    <w:rsid w:val="00C877CD"/>
  </w:style>
  <w:style w:type="character" w:customStyle="1" w:styleId="BalloonTextChar1">
    <w:name w:val="Balloon Text Char1"/>
    <w:basedOn w:val="DefaultParagraphFont"/>
    <w:uiPriority w:val="99"/>
    <w:semiHidden/>
    <w:rsid w:val="00C877CD"/>
    <w:rPr>
      <w:rFonts w:ascii="Segoe UI" w:hAnsi="Segoe UI" w:cs="Segoe UI"/>
      <w:sz w:val="18"/>
      <w:szCs w:val="18"/>
    </w:rPr>
  </w:style>
  <w:style w:type="character" w:customStyle="1" w:styleId="CommentTextChar2">
    <w:name w:val="Comment Text Char2"/>
    <w:basedOn w:val="DefaultParagraphFont"/>
    <w:uiPriority w:val="99"/>
    <w:semiHidden/>
    <w:rsid w:val="00C877CD"/>
    <w:rPr>
      <w:sz w:val="20"/>
      <w:szCs w:val="20"/>
    </w:rPr>
  </w:style>
  <w:style w:type="character" w:customStyle="1" w:styleId="CommentSubjectChar2">
    <w:name w:val="Comment Subject Char2"/>
    <w:basedOn w:val="CommentTextChar2"/>
    <w:uiPriority w:val="99"/>
    <w:semiHidden/>
    <w:rsid w:val="00C877CD"/>
    <w:rPr>
      <w:b/>
      <w:bCs/>
      <w:sz w:val="20"/>
      <w:szCs w:val="20"/>
    </w:rPr>
  </w:style>
  <w:style w:type="character" w:customStyle="1" w:styleId="EnactingSectionChar">
    <w:name w:val="Enacting Section Char"/>
    <w:link w:val="EnactingSection"/>
    <w:rsid w:val="00C877CD"/>
    <w:rPr>
      <w:rFonts w:eastAsia="Calibri"/>
      <w:color w:val="000000"/>
    </w:rPr>
  </w:style>
  <w:style w:type="character" w:customStyle="1" w:styleId="NoteChar">
    <w:name w:val="Note Char"/>
    <w:link w:val="Note"/>
    <w:rsid w:val="00C877CD"/>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4E152A"/>
    <w:rsid w:val="00AD459A"/>
    <w:rsid w:val="00B0316E"/>
    <w:rsid w:val="00EF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sid w:val="00EF2B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1118</TotalTime>
  <Pages>127</Pages>
  <Words>23639</Words>
  <Characters>137584</Characters>
  <Application>Microsoft Office Word</Application>
  <DocSecurity>0</DocSecurity>
  <Lines>9827</Lines>
  <Paragraphs>2779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Kristin Canterbury</cp:lastModifiedBy>
  <cp:revision>22</cp:revision>
  <cp:lastPrinted>2022-01-28T15:58:00Z</cp:lastPrinted>
  <dcterms:created xsi:type="dcterms:W3CDTF">2022-01-27T18:22:00Z</dcterms:created>
  <dcterms:modified xsi:type="dcterms:W3CDTF">2022-02-01T00:46:00Z</dcterms:modified>
</cp:coreProperties>
</file>